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0E22" w14:textId="77777777" w:rsidR="009F3678" w:rsidRPr="00E76404" w:rsidRDefault="009F3678" w:rsidP="00504DDB">
      <w:pPr>
        <w:pStyle w:val="alf-apx-apf-ape-a1j-ji"/>
        <w:jc w:val="center"/>
        <w:rPr>
          <w:rFonts w:asciiTheme="minorHAnsi" w:hAnsiTheme="minorHAnsi" w:cstheme="minorHAnsi"/>
          <w:b/>
          <w:bCs/>
          <w:color w:val="000000"/>
          <w:u w:val="single"/>
        </w:rPr>
      </w:pPr>
      <w:r w:rsidRPr="00E76404">
        <w:rPr>
          <w:rFonts w:asciiTheme="minorHAnsi" w:hAnsiTheme="minorHAnsi" w:cstheme="minorHAnsi"/>
          <w:b/>
          <w:bCs/>
          <w:u w:val="single"/>
        </w:rPr>
        <w:t xml:space="preserve">Job Description of </w:t>
      </w:r>
      <w:r w:rsidRPr="00E76404">
        <w:rPr>
          <w:rFonts w:asciiTheme="minorHAnsi" w:hAnsiTheme="minorHAnsi" w:cstheme="minorHAnsi"/>
          <w:b/>
          <w:bCs/>
          <w:color w:val="000000"/>
          <w:u w:val="single"/>
        </w:rPr>
        <w:t xml:space="preserve">Program Officer </w:t>
      </w:r>
    </w:p>
    <w:p w14:paraId="1B719279" w14:textId="77777777" w:rsidR="00A55C6B" w:rsidRPr="00E76404" w:rsidRDefault="00A55C6B" w:rsidP="00504DDB">
      <w:pPr>
        <w:pStyle w:val="alf-apx-apf-ape-a1j-ji"/>
        <w:jc w:val="center"/>
        <w:rPr>
          <w:rFonts w:asciiTheme="minorHAnsi" w:hAnsiTheme="minorHAnsi" w:cstheme="minorHAnsi"/>
          <w:b/>
          <w:bCs/>
          <w:u w:val="single"/>
        </w:rPr>
      </w:pPr>
    </w:p>
    <w:p w14:paraId="4CB062B7" w14:textId="43E61981" w:rsidR="00B7644D" w:rsidRPr="00B7644D" w:rsidRDefault="00B7644D" w:rsidP="00504DDB">
      <w:pPr>
        <w:shd w:val="clear" w:color="auto" w:fill="FFFFFF"/>
        <w:spacing w:after="0" w:line="240" w:lineRule="auto"/>
        <w:rPr>
          <w:rFonts w:eastAsia="Times New Roman" w:cstheme="minorHAnsi"/>
          <w:color w:val="555555"/>
          <w:sz w:val="24"/>
          <w:szCs w:val="24"/>
          <w:lang w:bidi="ne-NP"/>
        </w:rPr>
      </w:pPr>
      <w:r w:rsidRPr="00B7644D">
        <w:rPr>
          <w:rFonts w:eastAsia="Times New Roman" w:cstheme="minorHAnsi"/>
          <w:color w:val="555555"/>
          <w:sz w:val="24"/>
          <w:szCs w:val="24"/>
          <w:bdr w:val="single" w:sz="2" w:space="0" w:color="E5E7EB" w:frame="1"/>
          <w:lang w:bidi="ne-NP"/>
        </w:rPr>
        <w:t>Job posted on 24 May, 2024</w:t>
      </w:r>
      <w:r w:rsidRPr="00E76404">
        <w:rPr>
          <w:rFonts w:eastAsia="Times New Roman" w:cstheme="minorHAnsi"/>
          <w:color w:val="555555"/>
          <w:sz w:val="24"/>
          <w:szCs w:val="24"/>
          <w:bdr w:val="single" w:sz="2" w:space="0" w:color="E5E7EB" w:frame="1"/>
          <w:lang w:bidi="ne-NP"/>
        </w:rPr>
        <w:t xml:space="preserve"> </w:t>
      </w:r>
      <w:r w:rsidRPr="00B7644D">
        <w:rPr>
          <w:rFonts w:eastAsia="Times New Roman" w:cstheme="minorHAnsi"/>
          <w:color w:val="555555"/>
          <w:sz w:val="24"/>
          <w:szCs w:val="24"/>
          <w:bdr w:val="single" w:sz="2" w:space="0" w:color="E5E7EB" w:frame="1"/>
          <w:lang w:bidi="ne-NP"/>
        </w:rPr>
        <w:t xml:space="preserve">Apply before </w:t>
      </w:r>
      <w:r w:rsidRPr="00E76404">
        <w:rPr>
          <w:rFonts w:eastAsia="Times New Roman" w:cstheme="minorHAnsi"/>
          <w:color w:val="555555"/>
          <w:sz w:val="24"/>
          <w:szCs w:val="24"/>
          <w:bdr w:val="single" w:sz="2" w:space="0" w:color="E5E7EB" w:frame="1"/>
          <w:lang w:bidi="ne-NP"/>
        </w:rPr>
        <w:t>30</w:t>
      </w:r>
      <w:r w:rsidRPr="00B7644D">
        <w:rPr>
          <w:rFonts w:eastAsia="Times New Roman" w:cstheme="minorHAnsi"/>
          <w:color w:val="555555"/>
          <w:sz w:val="24"/>
          <w:szCs w:val="24"/>
          <w:bdr w:val="single" w:sz="2" w:space="0" w:color="E5E7EB" w:frame="1"/>
          <w:lang w:bidi="ne-NP"/>
        </w:rPr>
        <w:t xml:space="preserve"> Jun, 2024</w:t>
      </w:r>
    </w:p>
    <w:p w14:paraId="25C7DF6C" w14:textId="77777777" w:rsidR="00B7644D" w:rsidRPr="00B7644D" w:rsidRDefault="00B7644D" w:rsidP="00504DDB">
      <w:pPr>
        <w:shd w:val="clear" w:color="auto" w:fill="FFFFFF"/>
        <w:spacing w:after="150" w:line="240" w:lineRule="auto"/>
        <w:rPr>
          <w:rFonts w:eastAsia="Times New Roman" w:cstheme="minorHAnsi"/>
          <w:color w:val="555555"/>
          <w:sz w:val="24"/>
          <w:szCs w:val="24"/>
          <w:lang w:bidi="ne-NP"/>
        </w:rPr>
      </w:pPr>
      <w:r w:rsidRPr="00B7644D">
        <w:rPr>
          <w:rFonts w:eastAsia="Times New Roman" w:cstheme="minorHAnsi"/>
          <w:color w:val="555555"/>
          <w:sz w:val="24"/>
          <w:szCs w:val="24"/>
          <w:lang w:bidi="ne-NP"/>
        </w:rPr>
        <w:t>Women's Rehabilitation Centre (WOREC)</w:t>
      </w:r>
    </w:p>
    <w:p w14:paraId="7FD2FD02" w14:textId="77777777" w:rsidR="00B7644D" w:rsidRPr="00B7644D" w:rsidRDefault="00B7644D" w:rsidP="00504DDB">
      <w:pPr>
        <w:shd w:val="clear" w:color="auto" w:fill="FFFFFF"/>
        <w:spacing w:before="150" w:after="150" w:line="240" w:lineRule="auto"/>
        <w:outlineLvl w:val="1"/>
        <w:rPr>
          <w:rFonts w:eastAsia="Times New Roman" w:cstheme="minorHAnsi"/>
          <w:caps/>
          <w:color w:val="555555"/>
          <w:sz w:val="24"/>
          <w:szCs w:val="24"/>
          <w:lang w:bidi="ne-NP"/>
        </w:rPr>
      </w:pPr>
      <w:r w:rsidRPr="00B7644D">
        <w:rPr>
          <w:rFonts w:eastAsia="Times New Roman" w:cstheme="minorHAnsi"/>
          <w:caps/>
          <w:color w:val="555555"/>
          <w:sz w:val="24"/>
          <w:szCs w:val="24"/>
          <w:bdr w:val="single" w:sz="2" w:space="6" w:color="E5E7EB" w:frame="1"/>
          <w:shd w:val="clear" w:color="auto" w:fill="EFEFEF"/>
          <w:lang w:bidi="ne-NP"/>
        </w:rPr>
        <w:t>DETAILS / REQUIREMENTS:</w:t>
      </w:r>
    </w:p>
    <w:p w14:paraId="5C414091" w14:textId="77777777" w:rsidR="00B7644D" w:rsidRPr="00B7644D" w:rsidRDefault="00B7644D" w:rsidP="00504DDB">
      <w:pPr>
        <w:shd w:val="clear" w:color="auto" w:fill="FFFFFF"/>
        <w:spacing w:before="100" w:beforeAutospacing="1" w:after="100" w:afterAutospacing="1" w:line="240" w:lineRule="auto"/>
        <w:jc w:val="center"/>
        <w:rPr>
          <w:rFonts w:eastAsia="Times New Roman" w:cstheme="minorHAnsi"/>
          <w:color w:val="555555"/>
          <w:sz w:val="24"/>
          <w:szCs w:val="24"/>
          <w:bdr w:val="single" w:sz="2" w:space="0" w:color="E5E7EB" w:frame="1"/>
          <w:lang w:bidi="ne-NP"/>
        </w:rPr>
      </w:pPr>
      <w:r w:rsidRPr="00B7644D">
        <w:rPr>
          <w:rFonts w:eastAsia="Times New Roman" w:cstheme="minorHAnsi"/>
          <w:color w:val="555555"/>
          <w:sz w:val="24"/>
          <w:szCs w:val="24"/>
          <w:bdr w:val="single" w:sz="2" w:space="0" w:color="E5E7EB" w:frame="1"/>
          <w:lang w:bidi="ne-NP"/>
        </w:rPr>
        <w:t>﻿﻿</w:t>
      </w:r>
      <w:r w:rsidRPr="00B7644D">
        <w:rPr>
          <w:rFonts w:eastAsia="Times New Roman" w:cstheme="minorHAnsi"/>
          <w:b/>
          <w:bCs/>
          <w:color w:val="555555"/>
          <w:sz w:val="24"/>
          <w:szCs w:val="24"/>
          <w:bdr w:val="single" w:sz="2" w:space="0" w:color="E5E7EB" w:frame="1"/>
          <w:lang w:bidi="ne-NP"/>
        </w:rPr>
        <w:t>Vacancy Announcement</w:t>
      </w:r>
      <w:r w:rsidRPr="00B7644D">
        <w:rPr>
          <w:rFonts w:eastAsia="Times New Roman" w:cstheme="minorHAnsi"/>
          <w:b/>
          <w:bCs/>
          <w:color w:val="555555"/>
          <w:sz w:val="24"/>
          <w:szCs w:val="24"/>
          <w:bdr w:val="single" w:sz="2" w:space="0" w:color="E5E7EB" w:frame="1"/>
          <w:lang w:bidi="ne-NP"/>
        </w:rPr>
        <w:br/>
      </w:r>
    </w:p>
    <w:p w14:paraId="4E56EAD8" w14:textId="240A5501" w:rsidR="00B7644D" w:rsidRPr="00B7644D" w:rsidRDefault="00B7644D" w:rsidP="00504DDB">
      <w:pPr>
        <w:shd w:val="clear" w:color="auto" w:fill="FFFFFF"/>
        <w:spacing w:before="100" w:beforeAutospacing="1" w:after="100" w:afterAutospacing="1" w:line="240" w:lineRule="auto"/>
        <w:jc w:val="center"/>
        <w:rPr>
          <w:rFonts w:eastAsia="Times New Roman" w:cstheme="minorHAnsi"/>
          <w:color w:val="555555"/>
          <w:sz w:val="24"/>
          <w:szCs w:val="24"/>
          <w:bdr w:val="single" w:sz="2" w:space="0" w:color="E5E7EB" w:frame="1"/>
          <w:lang w:bidi="ne-NP"/>
        </w:rPr>
      </w:pPr>
      <w:r w:rsidRPr="00B7644D">
        <w:rPr>
          <w:rFonts w:eastAsia="Times New Roman" w:cstheme="minorHAnsi"/>
          <w:b/>
          <w:bCs/>
          <w:color w:val="555555"/>
          <w:sz w:val="24"/>
          <w:szCs w:val="24"/>
          <w:bdr w:val="single" w:sz="2" w:space="0" w:color="E5E7EB" w:frame="1"/>
          <w:lang w:bidi="ne-NP"/>
        </w:rPr>
        <w:t>﻿</w:t>
      </w:r>
      <w:r w:rsidRPr="00E76404">
        <w:rPr>
          <w:rFonts w:eastAsia="Times New Roman" w:cstheme="minorHAnsi"/>
          <w:b/>
          <w:bCs/>
          <w:color w:val="555555"/>
          <w:sz w:val="24"/>
          <w:szCs w:val="24"/>
          <w:bdr w:val="single" w:sz="2" w:space="0" w:color="E5E7EB" w:frame="1"/>
          <w:lang w:bidi="ne-NP"/>
        </w:rPr>
        <w:t>Program Officer</w:t>
      </w:r>
    </w:p>
    <w:p w14:paraId="777C3715" w14:textId="77777777" w:rsidR="00B7644D" w:rsidRPr="00B7644D" w:rsidRDefault="00B7644D" w:rsidP="00504DDB">
      <w:pPr>
        <w:shd w:val="clear" w:color="auto" w:fill="FFFFFF"/>
        <w:spacing w:before="100" w:beforeAutospacing="1" w:after="100" w:afterAutospacing="1" w:line="240" w:lineRule="auto"/>
        <w:jc w:val="both"/>
        <w:rPr>
          <w:rFonts w:eastAsia="Times New Roman" w:cstheme="minorHAnsi"/>
          <w:color w:val="555555"/>
          <w:sz w:val="24"/>
          <w:szCs w:val="24"/>
          <w:bdr w:val="single" w:sz="2" w:space="0" w:color="E5E7EB" w:frame="1"/>
          <w:lang w:bidi="ne-NP"/>
        </w:rPr>
      </w:pPr>
      <w:r w:rsidRPr="00B7644D">
        <w:rPr>
          <w:rFonts w:eastAsia="Times New Roman" w:cstheme="minorHAnsi"/>
          <w:b/>
          <w:bCs/>
          <w:color w:val="555555"/>
          <w:sz w:val="24"/>
          <w:szCs w:val="24"/>
          <w:bdr w:val="single" w:sz="2" w:space="0" w:color="E5E7EB" w:frame="1"/>
          <w:lang w:bidi="ne-NP"/>
        </w:rPr>
        <w:t>Job Description</w:t>
      </w:r>
    </w:p>
    <w:p w14:paraId="735A1FEE" w14:textId="77777777" w:rsidR="00B7644D" w:rsidRPr="00B7644D" w:rsidRDefault="00B7644D" w:rsidP="00504DDB">
      <w:pPr>
        <w:shd w:val="clear" w:color="auto" w:fill="FFFFFF"/>
        <w:spacing w:before="100" w:beforeAutospacing="1" w:after="100" w:afterAutospacing="1" w:line="240" w:lineRule="auto"/>
        <w:jc w:val="both"/>
        <w:rPr>
          <w:rFonts w:eastAsia="Times New Roman" w:cstheme="minorHAnsi"/>
          <w:color w:val="555555"/>
          <w:sz w:val="24"/>
          <w:szCs w:val="24"/>
          <w:bdr w:val="single" w:sz="2" w:space="0" w:color="E5E7EB" w:frame="1"/>
          <w:lang w:bidi="ne-NP"/>
        </w:rPr>
      </w:pPr>
      <w:r w:rsidRPr="00B7644D">
        <w:rPr>
          <w:rFonts w:eastAsia="Times New Roman" w:cstheme="minorHAnsi"/>
          <w:b/>
          <w:bCs/>
          <w:color w:val="555555"/>
          <w:sz w:val="24"/>
          <w:szCs w:val="24"/>
          <w:bdr w:val="single" w:sz="2" w:space="0" w:color="E5E7EB" w:frame="1"/>
          <w:lang w:bidi="ne-NP"/>
        </w:rPr>
        <w:t>Women’s Rehabilitation Centre (WOREC)</w:t>
      </w:r>
      <w:r w:rsidRPr="00B7644D">
        <w:rPr>
          <w:rFonts w:eastAsia="Times New Roman" w:cstheme="minorHAnsi"/>
          <w:color w:val="555555"/>
          <w:sz w:val="24"/>
          <w:szCs w:val="24"/>
          <w:bdr w:val="single" w:sz="2" w:space="0" w:color="E5E7EB" w:frame="1"/>
          <w:lang w:bidi="ne-NP"/>
        </w:rPr>
        <w:t xml:space="preserve"> is a national level NGO working for women's human rights and to ensure women empowerment through protection and promotion of human rights and social justice focusing on campaigns against violence against women, and women's economic, social and cultural rights nation-wide. Our working districts with offices are spread over Morang, </w:t>
      </w:r>
      <w:proofErr w:type="spellStart"/>
      <w:r w:rsidRPr="00B7644D">
        <w:rPr>
          <w:rFonts w:eastAsia="Times New Roman" w:cstheme="minorHAnsi"/>
          <w:color w:val="555555"/>
          <w:sz w:val="24"/>
          <w:szCs w:val="24"/>
          <w:bdr w:val="single" w:sz="2" w:space="0" w:color="E5E7EB" w:frame="1"/>
          <w:lang w:bidi="ne-NP"/>
        </w:rPr>
        <w:t>Sunsari</w:t>
      </w:r>
      <w:proofErr w:type="spellEnd"/>
      <w:r w:rsidRPr="00B7644D">
        <w:rPr>
          <w:rFonts w:eastAsia="Times New Roman" w:cstheme="minorHAnsi"/>
          <w:color w:val="555555"/>
          <w:sz w:val="24"/>
          <w:szCs w:val="24"/>
          <w:bdr w:val="single" w:sz="2" w:space="0" w:color="E5E7EB" w:frame="1"/>
          <w:lang w:bidi="ne-NP"/>
        </w:rPr>
        <w:t xml:space="preserve">, </w:t>
      </w:r>
      <w:proofErr w:type="spellStart"/>
      <w:r w:rsidRPr="00B7644D">
        <w:rPr>
          <w:rFonts w:eastAsia="Times New Roman" w:cstheme="minorHAnsi"/>
          <w:color w:val="555555"/>
          <w:sz w:val="24"/>
          <w:szCs w:val="24"/>
          <w:bdr w:val="single" w:sz="2" w:space="0" w:color="E5E7EB" w:frame="1"/>
          <w:lang w:bidi="ne-NP"/>
        </w:rPr>
        <w:t>Udayapur</w:t>
      </w:r>
      <w:proofErr w:type="spellEnd"/>
      <w:r w:rsidRPr="00B7644D">
        <w:rPr>
          <w:rFonts w:eastAsia="Times New Roman" w:cstheme="minorHAnsi"/>
          <w:color w:val="555555"/>
          <w:sz w:val="24"/>
          <w:szCs w:val="24"/>
          <w:bdr w:val="single" w:sz="2" w:space="0" w:color="E5E7EB" w:frame="1"/>
          <w:lang w:bidi="ne-NP"/>
        </w:rPr>
        <w:t xml:space="preserve">, </w:t>
      </w:r>
      <w:proofErr w:type="spellStart"/>
      <w:r w:rsidRPr="00B7644D">
        <w:rPr>
          <w:rFonts w:eastAsia="Times New Roman" w:cstheme="minorHAnsi"/>
          <w:color w:val="555555"/>
          <w:sz w:val="24"/>
          <w:szCs w:val="24"/>
          <w:bdr w:val="single" w:sz="2" w:space="0" w:color="E5E7EB" w:frame="1"/>
          <w:lang w:bidi="ne-NP"/>
        </w:rPr>
        <w:t>Dhanusha</w:t>
      </w:r>
      <w:proofErr w:type="spellEnd"/>
      <w:r w:rsidRPr="00B7644D">
        <w:rPr>
          <w:rFonts w:eastAsia="Times New Roman" w:cstheme="minorHAnsi"/>
          <w:color w:val="555555"/>
          <w:sz w:val="24"/>
          <w:szCs w:val="24"/>
          <w:bdr w:val="single" w:sz="2" w:space="0" w:color="E5E7EB" w:frame="1"/>
          <w:lang w:bidi="ne-NP"/>
        </w:rPr>
        <w:t xml:space="preserve">, </w:t>
      </w:r>
      <w:proofErr w:type="spellStart"/>
      <w:r w:rsidRPr="00B7644D">
        <w:rPr>
          <w:rFonts w:eastAsia="Times New Roman" w:cstheme="minorHAnsi"/>
          <w:color w:val="555555"/>
          <w:sz w:val="24"/>
          <w:szCs w:val="24"/>
          <w:bdr w:val="single" w:sz="2" w:space="0" w:color="E5E7EB" w:frame="1"/>
          <w:lang w:bidi="ne-NP"/>
        </w:rPr>
        <w:t>Mahottari</w:t>
      </w:r>
      <w:proofErr w:type="spellEnd"/>
      <w:r w:rsidRPr="00B7644D">
        <w:rPr>
          <w:rFonts w:eastAsia="Times New Roman" w:cstheme="minorHAnsi"/>
          <w:color w:val="555555"/>
          <w:sz w:val="24"/>
          <w:szCs w:val="24"/>
          <w:bdr w:val="single" w:sz="2" w:space="0" w:color="E5E7EB" w:frame="1"/>
          <w:lang w:bidi="ne-NP"/>
        </w:rPr>
        <w:t xml:space="preserve">, </w:t>
      </w:r>
      <w:proofErr w:type="spellStart"/>
      <w:r w:rsidRPr="00B7644D">
        <w:rPr>
          <w:rFonts w:eastAsia="Times New Roman" w:cstheme="minorHAnsi"/>
          <w:color w:val="555555"/>
          <w:sz w:val="24"/>
          <w:szCs w:val="24"/>
          <w:bdr w:val="single" w:sz="2" w:space="0" w:color="E5E7EB" w:frame="1"/>
          <w:lang w:bidi="ne-NP"/>
        </w:rPr>
        <w:t>Sarlahi</w:t>
      </w:r>
      <w:proofErr w:type="spellEnd"/>
      <w:r w:rsidRPr="00B7644D">
        <w:rPr>
          <w:rFonts w:eastAsia="Times New Roman" w:cstheme="minorHAnsi"/>
          <w:color w:val="555555"/>
          <w:sz w:val="24"/>
          <w:szCs w:val="24"/>
          <w:bdr w:val="single" w:sz="2" w:space="0" w:color="E5E7EB" w:frame="1"/>
          <w:lang w:bidi="ne-NP"/>
        </w:rPr>
        <w:t xml:space="preserve">, Dang, Kailali, </w:t>
      </w:r>
      <w:proofErr w:type="spellStart"/>
      <w:r w:rsidRPr="00B7644D">
        <w:rPr>
          <w:rFonts w:eastAsia="Times New Roman" w:cstheme="minorHAnsi"/>
          <w:color w:val="555555"/>
          <w:sz w:val="24"/>
          <w:szCs w:val="24"/>
          <w:bdr w:val="single" w:sz="2" w:space="0" w:color="E5E7EB" w:frame="1"/>
          <w:lang w:bidi="ne-NP"/>
        </w:rPr>
        <w:t>Rukum</w:t>
      </w:r>
      <w:proofErr w:type="spellEnd"/>
      <w:r w:rsidRPr="00B7644D">
        <w:rPr>
          <w:rFonts w:eastAsia="Times New Roman" w:cstheme="minorHAnsi"/>
          <w:color w:val="555555"/>
          <w:sz w:val="24"/>
          <w:szCs w:val="24"/>
          <w:bdr w:val="single" w:sz="2" w:space="0" w:color="E5E7EB" w:frame="1"/>
          <w:lang w:bidi="ne-NP"/>
        </w:rPr>
        <w:t xml:space="preserve"> and additional working districts are </w:t>
      </w:r>
      <w:proofErr w:type="spellStart"/>
      <w:r w:rsidRPr="00B7644D">
        <w:rPr>
          <w:rFonts w:eastAsia="Times New Roman" w:cstheme="minorHAnsi"/>
          <w:color w:val="555555"/>
          <w:sz w:val="24"/>
          <w:szCs w:val="24"/>
          <w:bdr w:val="single" w:sz="2" w:space="0" w:color="E5E7EB" w:frame="1"/>
          <w:lang w:bidi="ne-NP"/>
        </w:rPr>
        <w:t>Rupandehi</w:t>
      </w:r>
      <w:proofErr w:type="spellEnd"/>
      <w:r w:rsidRPr="00B7644D">
        <w:rPr>
          <w:rFonts w:eastAsia="Times New Roman" w:cstheme="minorHAnsi"/>
          <w:color w:val="555555"/>
          <w:sz w:val="24"/>
          <w:szCs w:val="24"/>
          <w:bdr w:val="single" w:sz="2" w:space="0" w:color="E5E7EB" w:frame="1"/>
          <w:lang w:bidi="ne-NP"/>
        </w:rPr>
        <w:t xml:space="preserve">, Kapilvastu, </w:t>
      </w:r>
      <w:proofErr w:type="spellStart"/>
      <w:r w:rsidRPr="00B7644D">
        <w:rPr>
          <w:rFonts w:eastAsia="Times New Roman" w:cstheme="minorHAnsi"/>
          <w:color w:val="555555"/>
          <w:sz w:val="24"/>
          <w:szCs w:val="24"/>
          <w:bdr w:val="single" w:sz="2" w:space="0" w:color="E5E7EB" w:frame="1"/>
          <w:lang w:bidi="ne-NP"/>
        </w:rPr>
        <w:t>Kanchanpur</w:t>
      </w:r>
      <w:proofErr w:type="spellEnd"/>
      <w:r w:rsidRPr="00B7644D">
        <w:rPr>
          <w:rFonts w:eastAsia="Times New Roman" w:cstheme="minorHAnsi"/>
          <w:color w:val="555555"/>
          <w:sz w:val="24"/>
          <w:szCs w:val="24"/>
          <w:bdr w:val="single" w:sz="2" w:space="0" w:color="E5E7EB" w:frame="1"/>
          <w:lang w:bidi="ne-NP"/>
        </w:rPr>
        <w:t xml:space="preserve">, </w:t>
      </w:r>
      <w:proofErr w:type="spellStart"/>
      <w:r w:rsidRPr="00B7644D">
        <w:rPr>
          <w:rFonts w:eastAsia="Times New Roman" w:cstheme="minorHAnsi"/>
          <w:color w:val="555555"/>
          <w:sz w:val="24"/>
          <w:szCs w:val="24"/>
          <w:bdr w:val="single" w:sz="2" w:space="0" w:color="E5E7EB" w:frame="1"/>
          <w:lang w:bidi="ne-NP"/>
        </w:rPr>
        <w:t>Jagarkot</w:t>
      </w:r>
      <w:proofErr w:type="spellEnd"/>
      <w:r w:rsidRPr="00B7644D">
        <w:rPr>
          <w:rFonts w:eastAsia="Times New Roman" w:cstheme="minorHAnsi"/>
          <w:color w:val="555555"/>
          <w:sz w:val="24"/>
          <w:szCs w:val="24"/>
          <w:bdr w:val="single" w:sz="2" w:space="0" w:color="E5E7EB" w:frame="1"/>
          <w:lang w:bidi="ne-NP"/>
        </w:rPr>
        <w:t xml:space="preserve">, Kathmandu, Bhaktapur, </w:t>
      </w:r>
      <w:proofErr w:type="spellStart"/>
      <w:r w:rsidRPr="00B7644D">
        <w:rPr>
          <w:rFonts w:eastAsia="Times New Roman" w:cstheme="minorHAnsi"/>
          <w:color w:val="555555"/>
          <w:sz w:val="24"/>
          <w:szCs w:val="24"/>
          <w:bdr w:val="single" w:sz="2" w:space="0" w:color="E5E7EB" w:frame="1"/>
          <w:lang w:bidi="ne-NP"/>
        </w:rPr>
        <w:t>Kavrepalanchok</w:t>
      </w:r>
      <w:proofErr w:type="spellEnd"/>
      <w:r w:rsidRPr="00B7644D">
        <w:rPr>
          <w:rFonts w:eastAsia="Times New Roman" w:cstheme="minorHAnsi"/>
          <w:color w:val="555555"/>
          <w:sz w:val="24"/>
          <w:szCs w:val="24"/>
          <w:bdr w:val="single" w:sz="2" w:space="0" w:color="E5E7EB" w:frame="1"/>
          <w:lang w:bidi="ne-NP"/>
        </w:rPr>
        <w:t xml:space="preserve"> and </w:t>
      </w:r>
      <w:proofErr w:type="spellStart"/>
      <w:r w:rsidRPr="00B7644D">
        <w:rPr>
          <w:rFonts w:eastAsia="Times New Roman" w:cstheme="minorHAnsi"/>
          <w:color w:val="555555"/>
          <w:sz w:val="24"/>
          <w:szCs w:val="24"/>
          <w:bdr w:val="single" w:sz="2" w:space="0" w:color="E5E7EB" w:frame="1"/>
          <w:lang w:bidi="ne-NP"/>
        </w:rPr>
        <w:t>Saptari</w:t>
      </w:r>
      <w:proofErr w:type="spellEnd"/>
      <w:r w:rsidRPr="00B7644D">
        <w:rPr>
          <w:rFonts w:eastAsia="Times New Roman" w:cstheme="minorHAnsi"/>
          <w:color w:val="555555"/>
          <w:sz w:val="24"/>
          <w:szCs w:val="24"/>
          <w:bdr w:val="single" w:sz="2" w:space="0" w:color="E5E7EB" w:frame="1"/>
          <w:lang w:bidi="ne-NP"/>
        </w:rPr>
        <w:t xml:space="preserve"> district.  The Central Office is located in Lalitpur. </w:t>
      </w:r>
    </w:p>
    <w:p w14:paraId="6387DEAD" w14:textId="5D79F849" w:rsidR="00B7644D" w:rsidRPr="00B7644D" w:rsidRDefault="00B7644D" w:rsidP="00504DDB">
      <w:pPr>
        <w:shd w:val="clear" w:color="auto" w:fill="FFFFFF"/>
        <w:spacing w:before="100" w:beforeAutospacing="1" w:after="100" w:afterAutospacing="1" w:line="240" w:lineRule="auto"/>
        <w:jc w:val="both"/>
        <w:rPr>
          <w:rFonts w:eastAsia="Times New Roman" w:cstheme="minorHAnsi"/>
          <w:color w:val="555555"/>
          <w:sz w:val="24"/>
          <w:szCs w:val="24"/>
          <w:bdr w:val="single" w:sz="2" w:space="0" w:color="E5E7EB" w:frame="1"/>
          <w:lang w:bidi="ne-NP"/>
        </w:rPr>
      </w:pPr>
      <w:r w:rsidRPr="00B7644D">
        <w:rPr>
          <w:rFonts w:eastAsia="Times New Roman" w:cstheme="minorHAnsi"/>
          <w:b/>
          <w:bCs/>
          <w:color w:val="555555"/>
          <w:sz w:val="24"/>
          <w:szCs w:val="24"/>
          <w:bdr w:val="single" w:sz="2" w:space="0" w:color="E5E7EB" w:frame="1"/>
          <w:lang w:bidi="ne-NP"/>
        </w:rPr>
        <w:t xml:space="preserve">Position Title: </w:t>
      </w:r>
      <w:r w:rsidR="00504DDB" w:rsidRPr="00E76404">
        <w:rPr>
          <w:rFonts w:eastAsia="Times New Roman" w:cstheme="minorHAnsi"/>
          <w:b/>
          <w:bCs/>
          <w:color w:val="555555"/>
          <w:sz w:val="24"/>
          <w:szCs w:val="24"/>
          <w:bdr w:val="single" w:sz="2" w:space="0" w:color="E5E7EB" w:frame="1"/>
          <w:lang w:bidi="ne-NP"/>
        </w:rPr>
        <w:t>Program Officer</w:t>
      </w:r>
    </w:p>
    <w:p w14:paraId="6E767E5E" w14:textId="77777777" w:rsidR="00B7644D" w:rsidRPr="00B7644D" w:rsidRDefault="00B7644D" w:rsidP="00504DDB">
      <w:pPr>
        <w:shd w:val="clear" w:color="auto" w:fill="FFFFFF"/>
        <w:spacing w:before="100" w:beforeAutospacing="1" w:after="100" w:afterAutospacing="1" w:line="240" w:lineRule="auto"/>
        <w:jc w:val="both"/>
        <w:rPr>
          <w:rFonts w:eastAsia="Times New Roman" w:cstheme="minorHAnsi"/>
          <w:color w:val="555555"/>
          <w:sz w:val="24"/>
          <w:szCs w:val="24"/>
          <w:bdr w:val="single" w:sz="2" w:space="0" w:color="E5E7EB" w:frame="1"/>
          <w:lang w:bidi="ne-NP"/>
        </w:rPr>
      </w:pPr>
      <w:r w:rsidRPr="00B7644D">
        <w:rPr>
          <w:rFonts w:eastAsia="Times New Roman" w:cstheme="minorHAnsi"/>
          <w:b/>
          <w:bCs/>
          <w:color w:val="555555"/>
          <w:sz w:val="24"/>
          <w:szCs w:val="24"/>
          <w:bdr w:val="single" w:sz="2" w:space="0" w:color="E5E7EB" w:frame="1"/>
          <w:lang w:bidi="ne-NP"/>
        </w:rPr>
        <w:t>Duty Station:</w:t>
      </w:r>
      <w:r w:rsidRPr="00B7644D">
        <w:rPr>
          <w:rFonts w:eastAsia="Times New Roman" w:cstheme="minorHAnsi"/>
          <w:color w:val="555555"/>
          <w:sz w:val="24"/>
          <w:szCs w:val="24"/>
          <w:bdr w:val="single" w:sz="2" w:space="0" w:color="E5E7EB" w:frame="1"/>
          <w:lang w:bidi="ne-NP"/>
        </w:rPr>
        <w:t> Central Office, Lalitpur with frequent field visit</w:t>
      </w:r>
    </w:p>
    <w:p w14:paraId="7F5B41B6" w14:textId="77777777" w:rsidR="009F3678" w:rsidRPr="00E76404" w:rsidRDefault="009F3678" w:rsidP="00504DDB">
      <w:pPr>
        <w:pStyle w:val="alf-apx-apf-ape-a1j-ji"/>
        <w:spacing w:before="0" w:beforeAutospacing="0" w:after="0" w:afterAutospacing="0"/>
        <w:rPr>
          <w:rFonts w:asciiTheme="minorHAnsi" w:hAnsiTheme="minorHAnsi" w:cstheme="minorHAnsi"/>
          <w:b/>
          <w:bCs/>
          <w:color w:val="000000"/>
        </w:rPr>
      </w:pPr>
    </w:p>
    <w:p w14:paraId="6AF4F06E" w14:textId="77777777" w:rsidR="009F3678" w:rsidRPr="00E76404" w:rsidRDefault="009F3678" w:rsidP="00504DDB">
      <w:pPr>
        <w:pStyle w:val="alf-apx-apf-ape-a1j-ji"/>
        <w:spacing w:before="0" w:beforeAutospacing="0" w:after="0" w:afterAutospacing="0"/>
        <w:rPr>
          <w:rFonts w:asciiTheme="minorHAnsi" w:hAnsiTheme="minorHAnsi" w:cstheme="minorHAnsi"/>
          <w:bCs/>
          <w:color w:val="000000"/>
        </w:rPr>
      </w:pPr>
      <w:r w:rsidRPr="00E76404">
        <w:rPr>
          <w:rFonts w:asciiTheme="minorHAnsi" w:hAnsiTheme="minorHAnsi" w:cstheme="minorHAnsi"/>
          <w:b/>
          <w:bCs/>
        </w:rPr>
        <w:t xml:space="preserve">Job summary </w:t>
      </w:r>
    </w:p>
    <w:p w14:paraId="51B89BFA" w14:textId="77777777" w:rsidR="009F3678" w:rsidRPr="00E76404" w:rsidRDefault="009F3678" w:rsidP="00504DDB">
      <w:pPr>
        <w:spacing w:after="120" w:line="240" w:lineRule="auto"/>
        <w:jc w:val="both"/>
        <w:rPr>
          <w:rFonts w:cstheme="minorHAnsi"/>
          <w:sz w:val="24"/>
          <w:szCs w:val="24"/>
        </w:rPr>
      </w:pPr>
      <w:r w:rsidRPr="00E76404">
        <w:rPr>
          <w:rFonts w:cstheme="minorHAnsi"/>
          <w:sz w:val="24"/>
          <w:szCs w:val="24"/>
        </w:rPr>
        <w:t xml:space="preserve">The Program Officer (PO) is obliged to work in close coordination with concerned Line Manager and with Coordinators and WOREC's networks in achieving the goal and objectives of the program. The Program Officer is overall responsible to uphold the organizations to quality interventions ensuring feminist values and approaches and Right to Work and Mobility portfolio. Further, responsible for guidance &amp; backstopping to the Volunteer team in the thematic issues. Representation in the thematic networks, campaigns, programs on WOREC’s behalf. Documentation and knowledge management through feminist perspective. Liaison with all concerned stakeholders, advocacy for the right to women’s mobility.  </w:t>
      </w:r>
    </w:p>
    <w:p w14:paraId="3244B4F1" w14:textId="77777777" w:rsidR="009F3678" w:rsidRPr="00E76404" w:rsidRDefault="009F3678" w:rsidP="00504DDB">
      <w:pPr>
        <w:spacing w:after="120" w:line="240" w:lineRule="auto"/>
        <w:jc w:val="both"/>
        <w:rPr>
          <w:rFonts w:cstheme="minorHAnsi"/>
          <w:sz w:val="24"/>
          <w:szCs w:val="24"/>
        </w:rPr>
      </w:pPr>
    </w:p>
    <w:p w14:paraId="10DE4357" w14:textId="302BFB61" w:rsidR="009F3678" w:rsidRPr="00E76404" w:rsidRDefault="00504DDB" w:rsidP="00504DDB">
      <w:pPr>
        <w:shd w:val="clear" w:color="auto" w:fill="FFFFFF" w:themeFill="background1"/>
        <w:spacing w:after="0" w:line="240" w:lineRule="auto"/>
        <w:jc w:val="both"/>
        <w:textAlignment w:val="baseline"/>
        <w:rPr>
          <w:rFonts w:eastAsia="Times New Roman" w:cstheme="minorHAnsi"/>
          <w:color w:val="000000"/>
          <w:sz w:val="24"/>
          <w:szCs w:val="24"/>
        </w:rPr>
      </w:pPr>
      <w:r w:rsidRPr="00E76404">
        <w:rPr>
          <w:rFonts w:cstheme="minorHAnsi"/>
          <w:b/>
          <w:bCs/>
          <w:color w:val="555555"/>
          <w:sz w:val="24"/>
          <w:szCs w:val="24"/>
          <w:bdr w:val="single" w:sz="2" w:space="0" w:color="E5E7EB" w:frame="1"/>
          <w:shd w:val="clear" w:color="auto" w:fill="FFFFFF"/>
        </w:rPr>
        <w:t>Specific Responsibilities</w:t>
      </w:r>
      <w:r w:rsidRPr="00E76404">
        <w:rPr>
          <w:rFonts w:eastAsia="Times New Roman" w:cstheme="minorHAnsi"/>
          <w:b/>
          <w:bCs/>
          <w:color w:val="000000"/>
          <w:sz w:val="24"/>
          <w:szCs w:val="24"/>
        </w:rPr>
        <w:t xml:space="preserve"> </w:t>
      </w:r>
    </w:p>
    <w:p w14:paraId="39CA2684" w14:textId="51C97F74"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 xml:space="preserve">Responsible to oversee Human Rights and Social Justice </w:t>
      </w:r>
      <w:r w:rsidR="00A55C6B" w:rsidRPr="00E76404">
        <w:rPr>
          <w:rFonts w:cstheme="minorHAnsi"/>
          <w:bCs/>
          <w:sz w:val="24"/>
          <w:szCs w:val="24"/>
        </w:rPr>
        <w:t>Program</w:t>
      </w:r>
      <w:r w:rsidRPr="00E76404">
        <w:rPr>
          <w:rFonts w:cstheme="minorHAnsi"/>
          <w:bCs/>
          <w:sz w:val="24"/>
          <w:szCs w:val="24"/>
        </w:rPr>
        <w:t xml:space="preserve"> including Addressing Violence of </w:t>
      </w:r>
      <w:r w:rsidR="00B7644D" w:rsidRPr="00E76404">
        <w:rPr>
          <w:rFonts w:cstheme="minorHAnsi"/>
          <w:bCs/>
          <w:sz w:val="24"/>
          <w:szCs w:val="24"/>
        </w:rPr>
        <w:t>Refugees, mi</w:t>
      </w:r>
      <w:r w:rsidR="00A55C6B" w:rsidRPr="00E76404">
        <w:rPr>
          <w:rFonts w:cstheme="minorHAnsi"/>
          <w:bCs/>
          <w:sz w:val="24"/>
          <w:szCs w:val="24"/>
        </w:rPr>
        <w:t>gration</w:t>
      </w:r>
      <w:r w:rsidRPr="00E76404">
        <w:rPr>
          <w:rFonts w:cstheme="minorHAnsi"/>
          <w:bCs/>
          <w:sz w:val="24"/>
          <w:szCs w:val="24"/>
        </w:rPr>
        <w:t xml:space="preserve">, decent work, return &amp; sustainable reintegration of </w:t>
      </w:r>
      <w:r w:rsidRPr="00E76404">
        <w:rPr>
          <w:rFonts w:cstheme="minorHAnsi"/>
          <w:bCs/>
          <w:sz w:val="24"/>
          <w:szCs w:val="24"/>
        </w:rPr>
        <w:lastRenderedPageBreak/>
        <w:t>returnee women migrant workers and anti-trafficking programs. Support and supervise the district program officers of safe migration</w:t>
      </w:r>
      <w:r w:rsidR="00B7644D" w:rsidRPr="00E76404">
        <w:rPr>
          <w:rFonts w:cstheme="minorHAnsi"/>
          <w:bCs/>
          <w:sz w:val="24"/>
          <w:szCs w:val="24"/>
        </w:rPr>
        <w:t xml:space="preserve">, refugee rights. </w:t>
      </w:r>
    </w:p>
    <w:p w14:paraId="1B345B7D" w14:textId="77730F33" w:rsidR="0027710B" w:rsidRPr="00E76404" w:rsidRDefault="00E5018B" w:rsidP="00504DDB">
      <w:pPr>
        <w:numPr>
          <w:ilvl w:val="0"/>
          <w:numId w:val="1"/>
        </w:numPr>
        <w:spacing w:after="0" w:line="240" w:lineRule="auto"/>
        <w:jc w:val="both"/>
        <w:rPr>
          <w:rFonts w:cstheme="minorHAnsi"/>
          <w:bCs/>
          <w:sz w:val="24"/>
          <w:szCs w:val="24"/>
        </w:rPr>
      </w:pPr>
      <w:r w:rsidRPr="00E76404">
        <w:rPr>
          <w:rFonts w:cstheme="minorHAnsi"/>
          <w:bCs/>
          <w:sz w:val="24"/>
          <w:szCs w:val="24"/>
        </w:rPr>
        <w:t>Prepare weekly</w:t>
      </w:r>
      <w:r w:rsidR="00914C51" w:rsidRPr="00E76404">
        <w:rPr>
          <w:rFonts w:cstheme="minorHAnsi"/>
          <w:bCs/>
          <w:sz w:val="24"/>
          <w:szCs w:val="24"/>
        </w:rPr>
        <w:t xml:space="preserve">, </w:t>
      </w:r>
      <w:r w:rsidR="009F3678" w:rsidRPr="00E76404">
        <w:rPr>
          <w:rFonts w:cstheme="minorHAnsi"/>
          <w:bCs/>
          <w:sz w:val="24"/>
          <w:szCs w:val="24"/>
        </w:rPr>
        <w:t xml:space="preserve">monthly, </w:t>
      </w:r>
      <w:r w:rsidR="00914C51" w:rsidRPr="00E76404">
        <w:rPr>
          <w:rFonts w:cstheme="minorHAnsi"/>
          <w:bCs/>
          <w:sz w:val="24"/>
          <w:szCs w:val="24"/>
        </w:rPr>
        <w:t xml:space="preserve">bi-monthly </w:t>
      </w:r>
      <w:r w:rsidR="009F3678" w:rsidRPr="00E76404">
        <w:rPr>
          <w:rFonts w:cstheme="minorHAnsi"/>
          <w:bCs/>
          <w:sz w:val="24"/>
          <w:szCs w:val="24"/>
        </w:rPr>
        <w:t xml:space="preserve">and annual program implementation plan </w:t>
      </w:r>
      <w:r w:rsidR="00914C51" w:rsidRPr="00E76404">
        <w:rPr>
          <w:rFonts w:cstheme="minorHAnsi"/>
          <w:bCs/>
          <w:sz w:val="24"/>
          <w:szCs w:val="24"/>
        </w:rPr>
        <w:t xml:space="preserve">and report </w:t>
      </w:r>
      <w:r w:rsidR="00B7644D" w:rsidRPr="00E76404">
        <w:rPr>
          <w:rFonts w:cstheme="minorHAnsi"/>
          <w:bCs/>
          <w:sz w:val="24"/>
          <w:szCs w:val="24"/>
        </w:rPr>
        <w:t xml:space="preserve">of </w:t>
      </w:r>
      <w:r w:rsidR="00914C51" w:rsidRPr="00E76404">
        <w:rPr>
          <w:rFonts w:cstheme="minorHAnsi"/>
          <w:bCs/>
          <w:sz w:val="24"/>
          <w:szCs w:val="24"/>
        </w:rPr>
        <w:t>program.</w:t>
      </w:r>
    </w:p>
    <w:p w14:paraId="0B7419E5" w14:textId="11F13B0F"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Ensure that all planned activities are being implemented effectively, documented properly and reported timely by</w:t>
      </w:r>
      <w:r w:rsidR="0027710B" w:rsidRPr="00E76404">
        <w:rPr>
          <w:rFonts w:cstheme="minorHAnsi"/>
          <w:bCs/>
          <w:sz w:val="24"/>
          <w:szCs w:val="24"/>
        </w:rPr>
        <w:t xml:space="preserve"> Community Volunteer</w:t>
      </w:r>
      <w:r w:rsidR="00B7644D" w:rsidRPr="00E76404">
        <w:rPr>
          <w:rFonts w:cstheme="minorHAnsi"/>
          <w:bCs/>
          <w:sz w:val="24"/>
          <w:szCs w:val="24"/>
        </w:rPr>
        <w:t xml:space="preserve">s, </w:t>
      </w:r>
      <w:r w:rsidR="00A55C6B" w:rsidRPr="00E76404">
        <w:rPr>
          <w:rFonts w:cstheme="minorHAnsi"/>
          <w:bCs/>
          <w:sz w:val="24"/>
          <w:szCs w:val="24"/>
        </w:rPr>
        <w:t>counselor</w:t>
      </w:r>
      <w:r w:rsidR="008F1A01" w:rsidRPr="00E76404">
        <w:rPr>
          <w:rFonts w:cstheme="minorHAnsi"/>
          <w:bCs/>
          <w:sz w:val="24"/>
          <w:szCs w:val="24"/>
        </w:rPr>
        <w:t xml:space="preserve"> and submit the </w:t>
      </w:r>
      <w:r w:rsidRPr="00E76404">
        <w:rPr>
          <w:rFonts w:cstheme="minorHAnsi"/>
          <w:bCs/>
          <w:sz w:val="24"/>
          <w:szCs w:val="24"/>
        </w:rPr>
        <w:t xml:space="preserve">reports </w:t>
      </w:r>
      <w:r w:rsidR="008F1A01" w:rsidRPr="00E76404">
        <w:rPr>
          <w:rFonts w:cstheme="minorHAnsi"/>
          <w:bCs/>
          <w:sz w:val="24"/>
          <w:szCs w:val="24"/>
        </w:rPr>
        <w:t>to supervisor in</w:t>
      </w:r>
      <w:r w:rsidRPr="00E76404">
        <w:rPr>
          <w:rFonts w:cstheme="minorHAnsi"/>
          <w:bCs/>
          <w:sz w:val="24"/>
          <w:szCs w:val="24"/>
        </w:rPr>
        <w:t xml:space="preserve"> timely</w:t>
      </w:r>
      <w:r w:rsidR="008F1A01" w:rsidRPr="00E76404">
        <w:rPr>
          <w:rFonts w:cstheme="minorHAnsi"/>
          <w:bCs/>
          <w:sz w:val="24"/>
          <w:szCs w:val="24"/>
        </w:rPr>
        <w:t xml:space="preserve"> manner</w:t>
      </w:r>
      <w:r w:rsidRPr="00E76404">
        <w:rPr>
          <w:rFonts w:cstheme="minorHAnsi"/>
          <w:bCs/>
          <w:sz w:val="24"/>
          <w:szCs w:val="24"/>
        </w:rPr>
        <w:t>.</w:t>
      </w:r>
    </w:p>
    <w:p w14:paraId="00121B9F" w14:textId="74C0A7C0"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 xml:space="preserve">Lead the </w:t>
      </w:r>
      <w:r w:rsidR="00504DDB" w:rsidRPr="00E76404">
        <w:rPr>
          <w:rFonts w:cstheme="minorHAnsi"/>
          <w:bCs/>
          <w:sz w:val="24"/>
          <w:szCs w:val="24"/>
        </w:rPr>
        <w:t>field-based</w:t>
      </w:r>
      <w:r w:rsidR="00E5018B" w:rsidRPr="00E76404">
        <w:rPr>
          <w:rFonts w:cstheme="minorHAnsi"/>
          <w:bCs/>
          <w:sz w:val="24"/>
          <w:szCs w:val="24"/>
        </w:rPr>
        <w:t xml:space="preserve"> </w:t>
      </w:r>
      <w:r w:rsidRPr="00E76404">
        <w:rPr>
          <w:rFonts w:cstheme="minorHAnsi"/>
          <w:bCs/>
          <w:sz w:val="24"/>
          <w:szCs w:val="24"/>
        </w:rPr>
        <w:t xml:space="preserve">team and provide technical inputs for </w:t>
      </w:r>
      <w:r w:rsidR="009601B3" w:rsidRPr="00E76404">
        <w:rPr>
          <w:rFonts w:cstheme="minorHAnsi"/>
          <w:bCs/>
          <w:sz w:val="24"/>
          <w:szCs w:val="24"/>
        </w:rPr>
        <w:t>a</w:t>
      </w:r>
      <w:r w:rsidR="0027710B" w:rsidRPr="00E76404">
        <w:rPr>
          <w:rFonts w:cstheme="minorHAnsi"/>
          <w:bCs/>
          <w:sz w:val="24"/>
          <w:szCs w:val="24"/>
        </w:rPr>
        <w:t xml:space="preserve">ddressing </w:t>
      </w:r>
      <w:r w:rsidR="009601B3" w:rsidRPr="00E76404">
        <w:rPr>
          <w:rFonts w:cstheme="minorHAnsi"/>
          <w:bCs/>
          <w:sz w:val="24"/>
          <w:szCs w:val="24"/>
        </w:rPr>
        <w:t xml:space="preserve">issues related </w:t>
      </w:r>
      <w:r w:rsidR="00A55C6B" w:rsidRPr="00E76404">
        <w:rPr>
          <w:rFonts w:cstheme="minorHAnsi"/>
          <w:bCs/>
          <w:sz w:val="24"/>
          <w:szCs w:val="24"/>
        </w:rPr>
        <w:t>SGBV of</w:t>
      </w:r>
      <w:r w:rsidR="0027710B" w:rsidRPr="00E76404">
        <w:rPr>
          <w:rFonts w:cstheme="minorHAnsi"/>
          <w:bCs/>
          <w:sz w:val="24"/>
          <w:szCs w:val="24"/>
        </w:rPr>
        <w:t xml:space="preserve"> </w:t>
      </w:r>
      <w:r w:rsidR="00B7644D" w:rsidRPr="00E76404">
        <w:rPr>
          <w:rFonts w:cstheme="minorHAnsi"/>
          <w:bCs/>
          <w:sz w:val="24"/>
          <w:szCs w:val="24"/>
        </w:rPr>
        <w:t>HRSJ</w:t>
      </w:r>
      <w:r w:rsidRPr="00E76404">
        <w:rPr>
          <w:rFonts w:cstheme="minorHAnsi"/>
          <w:bCs/>
          <w:sz w:val="24"/>
          <w:szCs w:val="24"/>
        </w:rPr>
        <w:t>.</w:t>
      </w:r>
    </w:p>
    <w:p w14:paraId="51BA436E" w14:textId="77777777"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 xml:space="preserve">Plan, design and conduct staff capacity building program and provide technical support to all community-based </w:t>
      </w:r>
      <w:r w:rsidR="0027710B" w:rsidRPr="00E76404">
        <w:rPr>
          <w:rFonts w:cstheme="minorHAnsi"/>
          <w:bCs/>
          <w:sz w:val="24"/>
          <w:szCs w:val="24"/>
        </w:rPr>
        <w:t>Program</w:t>
      </w:r>
      <w:r w:rsidRPr="00E76404">
        <w:rPr>
          <w:rFonts w:cstheme="minorHAnsi"/>
          <w:bCs/>
          <w:sz w:val="24"/>
          <w:szCs w:val="24"/>
        </w:rPr>
        <w:t xml:space="preserve"> counseling centers and respective staffs as and when required. </w:t>
      </w:r>
    </w:p>
    <w:p w14:paraId="71B9B44B" w14:textId="77777777"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 xml:space="preserve">Organize training, advocacy campaigns, workshop conferences/seminar and interaction programs in coordination with various national and international stakeholders and funding organizations. </w:t>
      </w:r>
    </w:p>
    <w:p w14:paraId="7C4686D8" w14:textId="77777777"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Maintain strong coord</w:t>
      </w:r>
      <w:r w:rsidR="0027710B" w:rsidRPr="00E76404">
        <w:rPr>
          <w:rFonts w:cstheme="minorHAnsi"/>
          <w:bCs/>
          <w:sz w:val="24"/>
          <w:szCs w:val="24"/>
        </w:rPr>
        <w:t xml:space="preserve">ination and collaboration with </w:t>
      </w:r>
      <w:r w:rsidRPr="00E76404">
        <w:rPr>
          <w:rFonts w:cstheme="minorHAnsi"/>
          <w:bCs/>
          <w:sz w:val="24"/>
          <w:szCs w:val="24"/>
        </w:rPr>
        <w:t>/NGOs and government stakeholders and national, regional and international networks and inter-governmental organizations working on issues of migration.</w:t>
      </w:r>
    </w:p>
    <w:p w14:paraId="10AD69AB" w14:textId="7D8B5325" w:rsidR="00291EC0"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Coordinate and support to Kathmandu office team, support to establish organizational monitoring and evaluation system; orient and apply different monitoring forms/formats, tools and use check list for program/project monitoring.</w:t>
      </w:r>
    </w:p>
    <w:p w14:paraId="1DB42B21" w14:textId="548AF9A6" w:rsidR="00D26BF7" w:rsidRPr="00E76404" w:rsidRDefault="000C3A7E" w:rsidP="00504DDB">
      <w:pPr>
        <w:numPr>
          <w:ilvl w:val="0"/>
          <w:numId w:val="1"/>
        </w:numPr>
        <w:spacing w:after="0" w:line="240" w:lineRule="auto"/>
        <w:jc w:val="both"/>
        <w:rPr>
          <w:rFonts w:cstheme="minorHAnsi"/>
          <w:bCs/>
          <w:sz w:val="24"/>
          <w:szCs w:val="24"/>
        </w:rPr>
      </w:pPr>
      <w:r w:rsidRPr="00E76404">
        <w:rPr>
          <w:rFonts w:cstheme="minorHAnsi"/>
          <w:bCs/>
          <w:sz w:val="24"/>
          <w:szCs w:val="24"/>
        </w:rPr>
        <w:t xml:space="preserve">Ensue the </w:t>
      </w:r>
      <w:r w:rsidR="00A55C6B" w:rsidRPr="00E76404">
        <w:rPr>
          <w:rFonts w:cstheme="minorHAnsi"/>
          <w:bCs/>
          <w:sz w:val="24"/>
          <w:szCs w:val="24"/>
        </w:rPr>
        <w:t>documentation</w:t>
      </w:r>
      <w:r w:rsidR="00D26BF7" w:rsidRPr="00E76404">
        <w:rPr>
          <w:rFonts w:cstheme="minorHAnsi"/>
          <w:bCs/>
          <w:sz w:val="24"/>
          <w:szCs w:val="24"/>
        </w:rPr>
        <w:t xml:space="preserve"> on case management related </w:t>
      </w:r>
      <w:r w:rsidR="00291EC0" w:rsidRPr="00E76404">
        <w:rPr>
          <w:rFonts w:cstheme="minorHAnsi"/>
          <w:bCs/>
          <w:sz w:val="24"/>
          <w:szCs w:val="24"/>
          <w:lang w:bidi="ne-NP"/>
        </w:rPr>
        <w:t xml:space="preserve">to </w:t>
      </w:r>
      <w:r w:rsidR="00D26BF7" w:rsidRPr="00E76404">
        <w:rPr>
          <w:rFonts w:cstheme="minorHAnsi"/>
          <w:bCs/>
          <w:sz w:val="24"/>
          <w:szCs w:val="24"/>
        </w:rPr>
        <w:t>SGBV cases</w:t>
      </w:r>
      <w:r w:rsidR="00B7644D" w:rsidRPr="00E76404">
        <w:rPr>
          <w:rFonts w:cstheme="minorHAnsi"/>
          <w:bCs/>
          <w:sz w:val="24"/>
          <w:szCs w:val="24"/>
        </w:rPr>
        <w:t>.</w:t>
      </w:r>
      <w:r w:rsidR="00D26BF7" w:rsidRPr="00E76404">
        <w:rPr>
          <w:rFonts w:cstheme="minorHAnsi"/>
          <w:bCs/>
          <w:sz w:val="24"/>
          <w:szCs w:val="24"/>
        </w:rPr>
        <w:t xml:space="preserve"> </w:t>
      </w:r>
    </w:p>
    <w:p w14:paraId="6E0F247B" w14:textId="0B634AD2"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Develop content for IEC materials, communication materials,</w:t>
      </w:r>
      <w:r w:rsidR="00291EC0" w:rsidRPr="00E76404">
        <w:rPr>
          <w:rFonts w:cstheme="minorHAnsi"/>
          <w:bCs/>
          <w:sz w:val="24"/>
          <w:szCs w:val="24"/>
        </w:rPr>
        <w:t xml:space="preserve"> </w:t>
      </w:r>
      <w:r w:rsidR="00A55C6B" w:rsidRPr="00E76404">
        <w:rPr>
          <w:rFonts w:cstheme="minorHAnsi"/>
          <w:bCs/>
          <w:sz w:val="24"/>
          <w:szCs w:val="24"/>
        </w:rPr>
        <w:t>and training</w:t>
      </w:r>
      <w:r w:rsidR="00291EC0" w:rsidRPr="00E76404">
        <w:rPr>
          <w:rFonts w:cstheme="minorHAnsi"/>
          <w:bCs/>
          <w:sz w:val="24"/>
          <w:szCs w:val="24"/>
        </w:rPr>
        <w:t xml:space="preserve"> and orientation materials with the support of </w:t>
      </w:r>
      <w:r w:rsidR="00EB3E3E" w:rsidRPr="00E76404">
        <w:rPr>
          <w:rFonts w:cstheme="minorHAnsi"/>
          <w:bCs/>
          <w:sz w:val="24"/>
          <w:szCs w:val="24"/>
        </w:rPr>
        <w:t>program focal person. To</w:t>
      </w:r>
      <w:r w:rsidRPr="00E76404">
        <w:rPr>
          <w:rFonts w:cstheme="minorHAnsi"/>
          <w:bCs/>
          <w:sz w:val="24"/>
          <w:szCs w:val="24"/>
        </w:rPr>
        <w:t xml:space="preserve"> </w:t>
      </w:r>
      <w:r w:rsidR="00A55C6B" w:rsidRPr="00E76404">
        <w:rPr>
          <w:rFonts w:cstheme="minorHAnsi"/>
          <w:bCs/>
          <w:sz w:val="24"/>
          <w:szCs w:val="24"/>
        </w:rPr>
        <w:t>ensure branding</w:t>
      </w:r>
      <w:r w:rsidRPr="00E76404">
        <w:rPr>
          <w:rFonts w:cstheme="minorHAnsi"/>
          <w:bCs/>
          <w:sz w:val="24"/>
          <w:szCs w:val="24"/>
        </w:rPr>
        <w:t xml:space="preserve"> and visibility of the organization. </w:t>
      </w:r>
    </w:p>
    <w:p w14:paraId="0F7F9D04" w14:textId="32E46B3E" w:rsidR="009F3678" w:rsidRPr="00E76404" w:rsidRDefault="009F3678" w:rsidP="00504DDB">
      <w:pPr>
        <w:numPr>
          <w:ilvl w:val="0"/>
          <w:numId w:val="1"/>
        </w:numPr>
        <w:spacing w:after="0" w:line="240" w:lineRule="auto"/>
        <w:jc w:val="both"/>
        <w:rPr>
          <w:rFonts w:cstheme="minorHAnsi"/>
          <w:bCs/>
          <w:sz w:val="24"/>
          <w:szCs w:val="24"/>
        </w:rPr>
      </w:pPr>
      <w:r w:rsidRPr="00E76404">
        <w:rPr>
          <w:rFonts w:cstheme="minorHAnsi"/>
          <w:bCs/>
          <w:sz w:val="24"/>
          <w:szCs w:val="24"/>
        </w:rPr>
        <w:t xml:space="preserve">Represent the organization in local, national and international forums to issues of Human rights, </w:t>
      </w:r>
      <w:r w:rsidR="00B7644D" w:rsidRPr="00E76404">
        <w:rPr>
          <w:rFonts w:cstheme="minorHAnsi"/>
          <w:bCs/>
          <w:sz w:val="24"/>
          <w:szCs w:val="24"/>
        </w:rPr>
        <w:t>women</w:t>
      </w:r>
      <w:r w:rsidRPr="00E76404">
        <w:rPr>
          <w:rFonts w:cstheme="minorHAnsi"/>
          <w:bCs/>
          <w:sz w:val="24"/>
          <w:szCs w:val="24"/>
        </w:rPr>
        <w:t xml:space="preserve"> Trafficking, Women Rights, migrant workers and their Rights.</w:t>
      </w:r>
    </w:p>
    <w:p w14:paraId="2DB7600C" w14:textId="2905B643" w:rsidR="009F3678" w:rsidRPr="00E76404" w:rsidRDefault="009F3678" w:rsidP="00504DDB">
      <w:pPr>
        <w:pStyle w:val="ListParagraph"/>
        <w:numPr>
          <w:ilvl w:val="0"/>
          <w:numId w:val="1"/>
        </w:numPr>
        <w:spacing w:after="0" w:line="240" w:lineRule="auto"/>
        <w:rPr>
          <w:rFonts w:eastAsia="Times New Roman" w:cstheme="minorHAnsi"/>
          <w:sz w:val="24"/>
          <w:szCs w:val="24"/>
        </w:rPr>
      </w:pPr>
      <w:r w:rsidRPr="00E76404">
        <w:rPr>
          <w:rFonts w:eastAsia="Times New Roman" w:cstheme="minorHAnsi"/>
          <w:sz w:val="24"/>
          <w:szCs w:val="24"/>
          <w:bdr w:val="none" w:sz="0" w:space="0" w:color="auto" w:frame="1"/>
        </w:rPr>
        <w:t>Produce, develop, and edit communication and advocacy materials, including press releases, newsletter, website content, social media content and human</w:t>
      </w:r>
      <w:r w:rsidR="00B7644D" w:rsidRPr="00E76404">
        <w:rPr>
          <w:rFonts w:eastAsia="Times New Roman" w:cstheme="minorHAnsi"/>
          <w:sz w:val="24"/>
          <w:szCs w:val="24"/>
          <w:bdr w:val="none" w:sz="0" w:space="0" w:color="auto" w:frame="1"/>
        </w:rPr>
        <w:t>-</w:t>
      </w:r>
      <w:r w:rsidRPr="00E76404">
        <w:rPr>
          <w:rFonts w:eastAsia="Times New Roman" w:cstheme="minorHAnsi"/>
          <w:sz w:val="24"/>
          <w:szCs w:val="24"/>
          <w:bdr w:val="none" w:sz="0" w:space="0" w:color="auto" w:frame="1"/>
        </w:rPr>
        <w:t xml:space="preserve"> interest stories, articles</w:t>
      </w:r>
      <w:r w:rsidR="0013511D" w:rsidRPr="00E76404">
        <w:rPr>
          <w:rFonts w:eastAsia="Times New Roman" w:cstheme="minorHAnsi"/>
          <w:sz w:val="24"/>
          <w:szCs w:val="24"/>
          <w:bdr w:val="none" w:sz="0" w:space="0" w:color="auto" w:frame="1"/>
        </w:rPr>
        <w:t xml:space="preserve"> as per need</w:t>
      </w:r>
      <w:r w:rsidR="00B7644D" w:rsidRPr="00E76404">
        <w:rPr>
          <w:rFonts w:eastAsia="Times New Roman" w:cstheme="minorHAnsi"/>
          <w:sz w:val="24"/>
          <w:szCs w:val="24"/>
          <w:bdr w:val="none" w:sz="0" w:space="0" w:color="auto" w:frame="1"/>
        </w:rPr>
        <w:t>.</w:t>
      </w:r>
    </w:p>
    <w:p w14:paraId="6EEC6BAC" w14:textId="588229BB" w:rsidR="009F3678" w:rsidRPr="00E76404" w:rsidRDefault="009F3678" w:rsidP="00504DDB">
      <w:pPr>
        <w:pStyle w:val="ListParagraph"/>
        <w:numPr>
          <w:ilvl w:val="0"/>
          <w:numId w:val="1"/>
        </w:numPr>
        <w:spacing w:after="0" w:line="240" w:lineRule="auto"/>
        <w:rPr>
          <w:rFonts w:eastAsia="Times New Roman" w:cstheme="minorHAnsi"/>
          <w:sz w:val="24"/>
          <w:szCs w:val="24"/>
        </w:rPr>
      </w:pPr>
      <w:r w:rsidRPr="00E76404">
        <w:rPr>
          <w:rFonts w:eastAsia="Times New Roman" w:cstheme="minorHAnsi"/>
          <w:sz w:val="24"/>
          <w:szCs w:val="24"/>
          <w:bdr w:val="none" w:sz="0" w:space="0" w:color="auto" w:frame="1"/>
        </w:rPr>
        <w:t>Coordinate with the database</w:t>
      </w:r>
      <w:r w:rsidR="00805E47" w:rsidRPr="00E76404">
        <w:rPr>
          <w:rFonts w:eastAsia="Times New Roman" w:cstheme="minorHAnsi"/>
          <w:sz w:val="24"/>
          <w:szCs w:val="24"/>
          <w:bdr w:val="none" w:sz="0" w:space="0" w:color="auto" w:frame="1"/>
        </w:rPr>
        <w:t xml:space="preserve"> section of central office</w:t>
      </w:r>
      <w:r w:rsidRPr="00E76404">
        <w:rPr>
          <w:rFonts w:eastAsia="Times New Roman" w:cstheme="minorHAnsi"/>
          <w:sz w:val="24"/>
          <w:szCs w:val="24"/>
          <w:bdr w:val="none" w:sz="0" w:space="0" w:color="auto" w:frame="1"/>
        </w:rPr>
        <w:t xml:space="preserve"> and district </w:t>
      </w:r>
      <w:r w:rsidR="0027710B" w:rsidRPr="00E76404">
        <w:rPr>
          <w:rFonts w:eastAsia="Times New Roman" w:cstheme="minorHAnsi"/>
          <w:sz w:val="24"/>
          <w:szCs w:val="24"/>
          <w:bdr w:val="none" w:sz="0" w:space="0" w:color="auto" w:frame="1"/>
        </w:rPr>
        <w:t>offices</w:t>
      </w:r>
      <w:r w:rsidR="00805E47" w:rsidRPr="00E76404">
        <w:rPr>
          <w:rFonts w:eastAsia="Times New Roman" w:cstheme="minorHAnsi"/>
          <w:sz w:val="24"/>
          <w:szCs w:val="24"/>
          <w:bdr w:val="none" w:sz="0" w:space="0" w:color="auto" w:frame="1"/>
        </w:rPr>
        <w:t xml:space="preserve"> district coordinator for collect the information about </w:t>
      </w:r>
      <w:r w:rsidR="00B7644D" w:rsidRPr="00E76404">
        <w:rPr>
          <w:rFonts w:eastAsia="Times New Roman" w:cstheme="minorHAnsi"/>
          <w:sz w:val="24"/>
          <w:szCs w:val="24"/>
          <w:bdr w:val="none" w:sz="0" w:space="0" w:color="auto" w:frame="1"/>
        </w:rPr>
        <w:t>program.</w:t>
      </w:r>
      <w:r w:rsidR="00805E47" w:rsidRPr="00E76404">
        <w:rPr>
          <w:rFonts w:eastAsia="Times New Roman" w:cstheme="minorHAnsi"/>
          <w:sz w:val="24"/>
          <w:szCs w:val="24"/>
          <w:bdr w:val="none" w:sz="0" w:space="0" w:color="auto" w:frame="1"/>
        </w:rPr>
        <w:t xml:space="preserve"> </w:t>
      </w:r>
    </w:p>
    <w:p w14:paraId="2E4C24A0" w14:textId="19DC974E" w:rsidR="009F3678" w:rsidRPr="00E76404" w:rsidRDefault="009F3678" w:rsidP="00504DDB">
      <w:pPr>
        <w:numPr>
          <w:ilvl w:val="0"/>
          <w:numId w:val="1"/>
        </w:numPr>
        <w:spacing w:after="0" w:line="240" w:lineRule="auto"/>
        <w:jc w:val="both"/>
        <w:rPr>
          <w:rFonts w:cstheme="minorHAnsi"/>
          <w:bCs/>
          <w:sz w:val="24"/>
          <w:szCs w:val="24"/>
        </w:rPr>
      </w:pPr>
      <w:r w:rsidRPr="00E76404">
        <w:rPr>
          <w:rFonts w:eastAsia="Times New Roman" w:cstheme="minorHAnsi"/>
          <w:sz w:val="24"/>
          <w:szCs w:val="24"/>
          <w:bdr w:val="none" w:sz="0" w:space="0" w:color="auto" w:frame="1"/>
        </w:rPr>
        <w:t>Follow the organizational policies including Gender Equality, PSEAH, Child Protection and practices in order to ensure the assertive and safe working environment.   </w:t>
      </w:r>
    </w:p>
    <w:p w14:paraId="764B3095" w14:textId="3205AAE7" w:rsidR="008C597E" w:rsidRPr="00E76404" w:rsidRDefault="008C597E" w:rsidP="00504DDB">
      <w:pPr>
        <w:numPr>
          <w:ilvl w:val="0"/>
          <w:numId w:val="1"/>
        </w:numPr>
        <w:spacing w:after="0" w:line="240" w:lineRule="auto"/>
        <w:jc w:val="both"/>
        <w:rPr>
          <w:rFonts w:cstheme="minorHAnsi"/>
          <w:bCs/>
          <w:sz w:val="24"/>
          <w:szCs w:val="24"/>
        </w:rPr>
      </w:pPr>
      <w:r w:rsidRPr="00E76404">
        <w:rPr>
          <w:rFonts w:eastAsia="Times New Roman" w:cstheme="minorHAnsi"/>
          <w:sz w:val="24"/>
          <w:szCs w:val="24"/>
          <w:bdr w:val="none" w:sz="0" w:space="0" w:color="auto" w:frame="1"/>
        </w:rPr>
        <w:t xml:space="preserve">Support to all programs of organization as per need. </w:t>
      </w:r>
    </w:p>
    <w:p w14:paraId="3546A60A" w14:textId="77777777" w:rsidR="00504DDB" w:rsidRPr="00504DDB" w:rsidRDefault="00504DDB" w:rsidP="00504DDB">
      <w:p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t>Organizational Values </w:t>
      </w:r>
    </w:p>
    <w:p w14:paraId="725CAEF6" w14:textId="77777777" w:rsidR="00504DDB" w:rsidRPr="00504DDB" w:rsidRDefault="00504DDB" w:rsidP="00504DDB">
      <w:pPr>
        <w:numPr>
          <w:ilvl w:val="0"/>
          <w:numId w:val="2"/>
        </w:num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t>Accountability:</w:t>
      </w:r>
      <w:r w:rsidRPr="00504DDB">
        <w:rPr>
          <w:rFonts w:eastAsia="Times New Roman" w:cstheme="minorHAnsi"/>
          <w:color w:val="555555"/>
          <w:sz w:val="24"/>
          <w:szCs w:val="24"/>
          <w:bdr w:val="single" w:sz="2" w:space="0" w:color="E5E7EB" w:frame="1"/>
          <w:lang w:bidi="ne-NP"/>
        </w:rPr>
        <w:t> Our commitment to achieving our goals with purpose and focusing on results entails taking ownership of our actions and ensuring that we hold ourselves accountable. We also advocate for accountability among others for their actions.</w:t>
      </w:r>
    </w:p>
    <w:p w14:paraId="68B111B2" w14:textId="77777777" w:rsidR="00504DDB" w:rsidRPr="00504DDB" w:rsidRDefault="00504DDB" w:rsidP="00504DDB">
      <w:pPr>
        <w:numPr>
          <w:ilvl w:val="0"/>
          <w:numId w:val="2"/>
        </w:num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lastRenderedPageBreak/>
        <w:t>Intersectionality:</w:t>
      </w:r>
      <w:r w:rsidRPr="00504DDB">
        <w:rPr>
          <w:rFonts w:eastAsia="Times New Roman" w:cstheme="minorHAnsi"/>
          <w:color w:val="555555"/>
          <w:sz w:val="24"/>
          <w:szCs w:val="24"/>
          <w:bdr w:val="single" w:sz="2" w:space="0" w:color="E5E7EB" w:frame="1"/>
          <w:lang w:bidi="ne-NP"/>
        </w:rPr>
        <w:t> We recognize that gender intersects with other aspects of identity such as race, class, sexuality, and ability, we emphasize on addressing multiple forms of discrimination and oppression.</w:t>
      </w:r>
    </w:p>
    <w:p w14:paraId="6C00BD17" w14:textId="77777777" w:rsidR="00504DDB" w:rsidRPr="00504DDB" w:rsidRDefault="00504DDB" w:rsidP="00504DDB">
      <w:pPr>
        <w:numPr>
          <w:ilvl w:val="0"/>
          <w:numId w:val="2"/>
        </w:num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t>Empowerment: </w:t>
      </w:r>
      <w:r w:rsidRPr="00504DDB">
        <w:rPr>
          <w:rFonts w:eastAsia="Times New Roman" w:cstheme="minorHAnsi"/>
          <w:color w:val="555555"/>
          <w:sz w:val="24"/>
          <w:szCs w:val="24"/>
          <w:bdr w:val="single" w:sz="2" w:space="0" w:color="E5E7EB" w:frame="1"/>
          <w:lang w:bidi="ne-NP"/>
        </w:rPr>
        <w:t>We facilitate empowerment of women, girls and marginalized community to have control over their own lives, choices, and bodies, free from societal constraints and expectations.</w:t>
      </w:r>
    </w:p>
    <w:p w14:paraId="73631CFB" w14:textId="77777777" w:rsidR="00504DDB" w:rsidRPr="00504DDB" w:rsidRDefault="00504DDB" w:rsidP="00504DDB">
      <w:pPr>
        <w:numPr>
          <w:ilvl w:val="0"/>
          <w:numId w:val="2"/>
        </w:num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t>Social Justice: </w:t>
      </w:r>
      <w:r w:rsidRPr="00504DDB">
        <w:rPr>
          <w:rFonts w:eastAsia="Times New Roman" w:cstheme="minorHAnsi"/>
          <w:color w:val="555555"/>
          <w:sz w:val="24"/>
          <w:szCs w:val="24"/>
          <w:bdr w:val="single" w:sz="2" w:space="0" w:color="E5E7EB" w:frame="1"/>
          <w:lang w:bidi="ne-NP"/>
        </w:rPr>
        <w:t>We advocate for a more just and equitable society, challenging systems of power and privilege that perpetuate inequality.</w:t>
      </w:r>
    </w:p>
    <w:p w14:paraId="3C5BAC50" w14:textId="77777777" w:rsidR="00504DDB" w:rsidRPr="00504DDB" w:rsidRDefault="00504DDB" w:rsidP="00504DDB">
      <w:pPr>
        <w:numPr>
          <w:ilvl w:val="0"/>
          <w:numId w:val="2"/>
        </w:num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t>Inclusiveness: </w:t>
      </w:r>
      <w:r w:rsidRPr="00504DDB">
        <w:rPr>
          <w:rFonts w:eastAsia="Times New Roman" w:cstheme="minorHAnsi"/>
          <w:color w:val="555555"/>
          <w:sz w:val="24"/>
          <w:szCs w:val="24"/>
          <w:bdr w:val="single" w:sz="2" w:space="0" w:color="E5E7EB" w:frame="1"/>
          <w:lang w:bidi="ne-NP"/>
        </w:rPr>
        <w:t>We value diversity and believe that every individual, irrespective of visible or invisible distinctions, has something valuable to contribute.</w:t>
      </w:r>
    </w:p>
    <w:p w14:paraId="23EE5EE4" w14:textId="77777777" w:rsidR="00504DDB" w:rsidRPr="00504DDB" w:rsidRDefault="00504DDB" w:rsidP="00504DDB">
      <w:p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t>Applying Procedures:</w:t>
      </w:r>
      <w:r w:rsidRPr="00504DDB">
        <w:rPr>
          <w:rFonts w:eastAsia="Times New Roman" w:cstheme="minorHAnsi"/>
          <w:color w:val="555555"/>
          <w:sz w:val="24"/>
          <w:szCs w:val="24"/>
          <w:bdr w:val="single" w:sz="2" w:space="0" w:color="E5E7EB" w:frame="1"/>
          <w:lang w:bidi="ne-NP"/>
        </w:rPr>
        <w:t> WOREC encourages women and candidates from Dalit/</w:t>
      </w:r>
      <w:proofErr w:type="spellStart"/>
      <w:r w:rsidRPr="00504DDB">
        <w:rPr>
          <w:rFonts w:eastAsia="Times New Roman" w:cstheme="minorHAnsi"/>
          <w:color w:val="555555"/>
          <w:sz w:val="24"/>
          <w:szCs w:val="24"/>
          <w:bdr w:val="single" w:sz="2" w:space="0" w:color="E5E7EB" w:frame="1"/>
          <w:lang w:bidi="ne-NP"/>
        </w:rPr>
        <w:t>Janajati</w:t>
      </w:r>
      <w:proofErr w:type="spellEnd"/>
      <w:r w:rsidRPr="00504DDB">
        <w:rPr>
          <w:rFonts w:eastAsia="Times New Roman" w:cstheme="minorHAnsi"/>
          <w:color w:val="555555"/>
          <w:sz w:val="24"/>
          <w:szCs w:val="24"/>
          <w:bdr w:val="single" w:sz="2" w:space="0" w:color="E5E7EB" w:frame="1"/>
          <w:lang w:bidi="ne-NP"/>
        </w:rPr>
        <w:t xml:space="preserve"> and sexual minority to apply. </w:t>
      </w:r>
    </w:p>
    <w:p w14:paraId="0ABB24E7" w14:textId="5EF4FC05" w:rsidR="00504DDB" w:rsidRPr="00504DDB" w:rsidRDefault="00504DDB" w:rsidP="00504DDB">
      <w:p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b/>
          <w:bCs/>
          <w:color w:val="555555"/>
          <w:sz w:val="24"/>
          <w:szCs w:val="24"/>
          <w:bdr w:val="single" w:sz="2" w:space="0" w:color="E5E7EB" w:frame="1"/>
          <w:lang w:bidi="ne-NP"/>
        </w:rPr>
        <w:t>Qualified candidates may send cover letter detailing their experience and motivation for the current position with an updated CV to </w:t>
      </w:r>
      <w:hyperlink r:id="rId6" w:history="1">
        <w:r w:rsidRPr="00504DDB">
          <w:rPr>
            <w:rFonts w:eastAsia="Times New Roman" w:cstheme="minorHAnsi"/>
            <w:b/>
            <w:bCs/>
            <w:color w:val="007BFF"/>
            <w:sz w:val="24"/>
            <w:szCs w:val="24"/>
            <w:u w:val="single"/>
            <w:bdr w:val="single" w:sz="2" w:space="0" w:color="E5E7EB" w:frame="1"/>
            <w:lang w:bidi="ne-NP"/>
          </w:rPr>
          <w:t>vacancy@worecnepal.org</w:t>
        </w:r>
      </w:hyperlink>
      <w:r w:rsidRPr="00504DDB">
        <w:rPr>
          <w:rFonts w:eastAsia="Times New Roman" w:cstheme="minorHAnsi"/>
          <w:b/>
          <w:bCs/>
          <w:color w:val="555555"/>
          <w:sz w:val="24"/>
          <w:szCs w:val="24"/>
          <w:bdr w:val="single" w:sz="2" w:space="0" w:color="E5E7EB" w:frame="1"/>
          <w:lang w:bidi="ne-NP"/>
        </w:rPr>
        <w:t xml:space="preserve"> by </w:t>
      </w:r>
      <w:r w:rsidR="00E76404" w:rsidRPr="00E76404">
        <w:rPr>
          <w:rFonts w:eastAsia="Times New Roman" w:cstheme="minorHAnsi"/>
          <w:b/>
          <w:bCs/>
          <w:color w:val="555555"/>
          <w:sz w:val="24"/>
          <w:szCs w:val="24"/>
          <w:bdr w:val="single" w:sz="2" w:space="0" w:color="E5E7EB" w:frame="1"/>
          <w:lang w:bidi="ne-NP"/>
        </w:rPr>
        <w:t>30</w:t>
      </w:r>
      <w:r w:rsidRPr="00504DDB">
        <w:rPr>
          <w:rFonts w:eastAsia="Times New Roman" w:cstheme="minorHAnsi"/>
          <w:b/>
          <w:bCs/>
          <w:color w:val="555555"/>
          <w:sz w:val="24"/>
          <w:szCs w:val="24"/>
          <w:bdr w:val="single" w:sz="2" w:space="0" w:color="E5E7EB" w:frame="1"/>
          <w:lang w:bidi="ne-NP"/>
        </w:rPr>
        <w:t xml:space="preserve">th </w:t>
      </w:r>
      <w:r w:rsidR="00E76404" w:rsidRPr="00E76404">
        <w:rPr>
          <w:rFonts w:eastAsia="Times New Roman" w:cstheme="minorHAnsi"/>
          <w:b/>
          <w:bCs/>
          <w:color w:val="555555"/>
          <w:sz w:val="24"/>
          <w:szCs w:val="24"/>
          <w:bdr w:val="single" w:sz="2" w:space="0" w:color="E5E7EB" w:frame="1"/>
          <w:lang w:bidi="ne-NP"/>
        </w:rPr>
        <w:t>May</w:t>
      </w:r>
      <w:r w:rsidRPr="00504DDB">
        <w:rPr>
          <w:rFonts w:eastAsia="Times New Roman" w:cstheme="minorHAnsi"/>
          <w:b/>
          <w:bCs/>
          <w:color w:val="555555"/>
          <w:sz w:val="24"/>
          <w:szCs w:val="24"/>
          <w:bdr w:val="single" w:sz="2" w:space="0" w:color="E5E7EB" w:frame="1"/>
          <w:lang w:bidi="ne-NP"/>
        </w:rPr>
        <w:t>, 2024. </w:t>
      </w:r>
    </w:p>
    <w:p w14:paraId="48835DC0" w14:textId="77777777" w:rsidR="00504DDB" w:rsidRPr="00504DDB" w:rsidRDefault="00504DDB" w:rsidP="00504DDB">
      <w:p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color w:val="555555"/>
          <w:sz w:val="24"/>
          <w:szCs w:val="24"/>
          <w:bdr w:val="single" w:sz="2" w:space="0" w:color="E5E7EB" w:frame="1"/>
          <w:lang w:bidi="ne-NP"/>
        </w:rPr>
        <w:t>The application without cover letter and CV will not be considered for the position.</w:t>
      </w:r>
    </w:p>
    <w:p w14:paraId="72B0728D" w14:textId="6316D2B3" w:rsidR="00504DDB" w:rsidRDefault="00504DDB" w:rsidP="00504DDB">
      <w:pPr>
        <w:shd w:val="clear" w:color="auto" w:fill="FFFFFF"/>
        <w:spacing w:before="100" w:beforeAutospacing="1" w:after="100" w:afterAutospacing="1" w:line="240" w:lineRule="auto"/>
        <w:jc w:val="both"/>
        <w:rPr>
          <w:rFonts w:eastAsia="Times New Roman" w:cstheme="minorHAnsi"/>
          <w:color w:val="555555"/>
          <w:sz w:val="24"/>
          <w:szCs w:val="24"/>
          <w:bdr w:val="single" w:sz="2" w:space="0" w:color="E5E7EB" w:frame="1"/>
          <w:lang w:bidi="ne-NP"/>
        </w:rPr>
      </w:pPr>
      <w:r w:rsidRPr="00504DDB">
        <w:rPr>
          <w:rFonts w:eastAsia="Times New Roman" w:cstheme="minorHAnsi"/>
          <w:color w:val="555555"/>
          <w:sz w:val="24"/>
          <w:szCs w:val="24"/>
          <w:bdr w:val="single" w:sz="2" w:space="0" w:color="E5E7EB" w:frame="1"/>
          <w:lang w:bidi="ne-NP"/>
        </w:rPr>
        <w:t>Only the shortlisted candidates will be called for written test and interview. No telephone calls will be entertained.</w:t>
      </w:r>
    </w:p>
    <w:p w14:paraId="7D9E0BC5" w14:textId="47DB4597" w:rsidR="001161F0" w:rsidRPr="001161F0" w:rsidRDefault="001161F0" w:rsidP="00504DDB">
      <w:pPr>
        <w:shd w:val="clear" w:color="auto" w:fill="FFFFFF"/>
        <w:spacing w:before="100" w:beforeAutospacing="1" w:after="100" w:afterAutospacing="1" w:line="240" w:lineRule="auto"/>
        <w:jc w:val="both"/>
        <w:rPr>
          <w:rFonts w:eastAsia="Times New Roman" w:cstheme="minorHAnsi"/>
          <w:b/>
          <w:bCs/>
          <w:color w:val="555555"/>
          <w:sz w:val="24"/>
          <w:szCs w:val="24"/>
          <w:bdr w:val="single" w:sz="2" w:space="0" w:color="E5E7EB" w:frame="1"/>
          <w:lang w:bidi="ne-NP"/>
        </w:rPr>
      </w:pPr>
      <w:r w:rsidRPr="001161F0">
        <w:rPr>
          <w:rFonts w:eastAsia="Times New Roman" w:cstheme="minorHAnsi"/>
          <w:b/>
          <w:bCs/>
          <w:color w:val="555555"/>
          <w:sz w:val="24"/>
          <w:szCs w:val="24"/>
          <w:bdr w:val="single" w:sz="2" w:space="0" w:color="E5E7EB" w:frame="1"/>
          <w:lang w:bidi="ne-NP"/>
        </w:rPr>
        <w:t xml:space="preserve">Academic Qualification: </w:t>
      </w:r>
    </w:p>
    <w:p w14:paraId="74B21B32" w14:textId="77777777" w:rsidR="001161F0" w:rsidRDefault="001161F0" w:rsidP="001161F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1440"/>
        <w:jc w:val="both"/>
        <w:rPr>
          <w:rFonts w:ascii="Roboto" w:eastAsia="Times New Roman" w:hAnsi="Roboto" w:cs="Times New Roman"/>
          <w:color w:val="555555"/>
          <w:sz w:val="21"/>
          <w:szCs w:val="21"/>
          <w:lang w:bidi="ne-NP"/>
        </w:rPr>
      </w:pPr>
      <w:r>
        <w:rPr>
          <w:rFonts w:ascii="Roboto" w:eastAsia="Times New Roman" w:hAnsi="Roboto" w:cs="Times New Roman"/>
          <w:color w:val="555555"/>
          <w:sz w:val="21"/>
          <w:szCs w:val="21"/>
          <w:bdr w:val="single" w:sz="2" w:space="0" w:color="E5E7EB" w:frame="1"/>
          <w:lang w:bidi="ne-NP"/>
        </w:rPr>
        <w:t>Bachelor’s Degree in Education, Social studies, social works, public health, with minimum three years of experience. </w:t>
      </w:r>
    </w:p>
    <w:p w14:paraId="6FCA3F6D" w14:textId="77777777" w:rsidR="001161F0" w:rsidRDefault="001161F0" w:rsidP="001161F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1440"/>
        <w:jc w:val="both"/>
        <w:rPr>
          <w:rFonts w:ascii="Roboto" w:eastAsia="Times New Roman" w:hAnsi="Roboto" w:cs="Times New Roman"/>
          <w:color w:val="555555"/>
          <w:sz w:val="21"/>
          <w:szCs w:val="21"/>
          <w:lang w:bidi="ne-NP"/>
        </w:rPr>
      </w:pPr>
      <w:r>
        <w:rPr>
          <w:rFonts w:ascii="Roboto" w:eastAsia="Times New Roman" w:hAnsi="Roboto" w:cs="Times New Roman"/>
          <w:color w:val="555555"/>
          <w:sz w:val="21"/>
          <w:szCs w:val="21"/>
          <w:bdr w:val="single" w:sz="2" w:space="0" w:color="E5E7EB" w:frame="1"/>
          <w:lang w:bidi="ne-NP"/>
        </w:rPr>
        <w:t>Extensive knowledge of the SGBV, women rights, National and international laws of human rights, refugee law and rights, child rights  </w:t>
      </w:r>
    </w:p>
    <w:p w14:paraId="3CF038F3" w14:textId="77777777" w:rsidR="001161F0" w:rsidRDefault="001161F0" w:rsidP="001161F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1440"/>
        <w:jc w:val="both"/>
        <w:rPr>
          <w:rFonts w:ascii="Roboto" w:eastAsia="Times New Roman" w:hAnsi="Roboto" w:cs="Times New Roman"/>
          <w:color w:val="555555"/>
          <w:sz w:val="21"/>
          <w:szCs w:val="21"/>
          <w:lang w:bidi="ne-NP"/>
        </w:rPr>
      </w:pPr>
      <w:r>
        <w:rPr>
          <w:rFonts w:ascii="Roboto" w:eastAsia="Times New Roman" w:hAnsi="Roboto" w:cs="Times New Roman"/>
          <w:color w:val="555555"/>
          <w:sz w:val="21"/>
          <w:szCs w:val="21"/>
          <w:bdr w:val="single" w:sz="2" w:space="0" w:color="E5E7EB" w:frame="1"/>
          <w:lang w:bidi="ne-NP"/>
        </w:rPr>
        <w:t>Results-oriented team player with very good analytical skills and problem-solving attitude; </w:t>
      </w:r>
    </w:p>
    <w:p w14:paraId="66C5A1F5" w14:textId="77777777" w:rsidR="001161F0" w:rsidRDefault="001161F0" w:rsidP="001161F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1440"/>
        <w:jc w:val="both"/>
        <w:rPr>
          <w:rFonts w:ascii="Roboto" w:eastAsia="Times New Roman" w:hAnsi="Roboto" w:cs="Times New Roman"/>
          <w:color w:val="555555"/>
          <w:sz w:val="21"/>
          <w:szCs w:val="21"/>
          <w:lang w:bidi="ne-NP"/>
        </w:rPr>
      </w:pPr>
      <w:r>
        <w:rPr>
          <w:rFonts w:ascii="Roboto" w:eastAsia="Times New Roman" w:hAnsi="Roboto" w:cs="Times New Roman"/>
          <w:color w:val="555555"/>
          <w:sz w:val="21"/>
          <w:szCs w:val="21"/>
          <w:bdr w:val="single" w:sz="2" w:space="0" w:color="E5E7EB" w:frame="1"/>
          <w:lang w:bidi="ne-NP"/>
        </w:rPr>
        <w:t>Good verbal and written communication skills in English and Nepali language; </w:t>
      </w:r>
    </w:p>
    <w:p w14:paraId="46E3327C" w14:textId="77777777" w:rsidR="001161F0" w:rsidRDefault="001161F0" w:rsidP="001161F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1440"/>
        <w:jc w:val="both"/>
        <w:rPr>
          <w:rFonts w:ascii="Roboto" w:eastAsia="Times New Roman" w:hAnsi="Roboto" w:cs="Times New Roman"/>
          <w:color w:val="555555"/>
          <w:sz w:val="21"/>
          <w:szCs w:val="21"/>
          <w:lang w:bidi="ne-NP"/>
        </w:rPr>
      </w:pPr>
      <w:r>
        <w:rPr>
          <w:rFonts w:ascii="Roboto" w:eastAsia="Times New Roman" w:hAnsi="Roboto" w:cs="Times New Roman"/>
          <w:color w:val="555555"/>
          <w:sz w:val="21"/>
          <w:szCs w:val="21"/>
          <w:bdr w:val="single" w:sz="2" w:space="0" w:color="E5E7EB" w:frame="1"/>
          <w:lang w:bidi="ne-NP"/>
        </w:rPr>
        <w:t xml:space="preserve">Excellent computer proficiency (MS) office package (word, excel, PowerPoint)  </w:t>
      </w:r>
    </w:p>
    <w:p w14:paraId="111E59A2" w14:textId="77777777" w:rsidR="001161F0" w:rsidRPr="00504DDB" w:rsidRDefault="001161F0" w:rsidP="00504DDB">
      <w:pPr>
        <w:shd w:val="clear" w:color="auto" w:fill="FFFFFF"/>
        <w:spacing w:before="100" w:beforeAutospacing="1" w:after="100" w:afterAutospacing="1" w:line="240" w:lineRule="auto"/>
        <w:jc w:val="both"/>
        <w:rPr>
          <w:rFonts w:eastAsia="Times New Roman" w:cstheme="minorHAnsi"/>
          <w:color w:val="555555"/>
          <w:sz w:val="24"/>
          <w:szCs w:val="24"/>
          <w:lang w:bidi="ne-NP"/>
        </w:rPr>
      </w:pPr>
    </w:p>
    <w:p w14:paraId="76278953" w14:textId="77777777" w:rsidR="00504DDB" w:rsidRPr="00504DDB" w:rsidRDefault="00504DDB" w:rsidP="00504DDB">
      <w:pPr>
        <w:shd w:val="clear" w:color="auto" w:fill="FFFFFF"/>
        <w:spacing w:before="100" w:beforeAutospacing="1" w:after="100" w:afterAutospacing="1" w:line="240" w:lineRule="auto"/>
        <w:jc w:val="both"/>
        <w:rPr>
          <w:rFonts w:eastAsia="Times New Roman" w:cstheme="minorHAnsi"/>
          <w:color w:val="555555"/>
          <w:sz w:val="24"/>
          <w:szCs w:val="24"/>
          <w:lang w:bidi="ne-NP"/>
        </w:rPr>
      </w:pPr>
      <w:r w:rsidRPr="00504DDB">
        <w:rPr>
          <w:rFonts w:eastAsia="Times New Roman" w:cstheme="minorHAnsi"/>
          <w:color w:val="555555"/>
          <w:sz w:val="24"/>
          <w:szCs w:val="24"/>
          <w:bdr w:val="single" w:sz="2" w:space="0" w:color="E5E7EB" w:frame="1"/>
          <w:lang w:bidi="ne-NP"/>
        </w:rPr>
        <w:t>For details visit:</w:t>
      </w:r>
    </w:p>
    <w:p w14:paraId="65CC29F7" w14:textId="77777777" w:rsidR="00504DDB" w:rsidRPr="00504DDB" w:rsidRDefault="001161F0" w:rsidP="00504DDB">
      <w:pPr>
        <w:shd w:val="clear" w:color="auto" w:fill="FFFFFF"/>
        <w:spacing w:before="100" w:beforeAutospacing="1" w:after="100" w:afterAutospacing="1" w:line="240" w:lineRule="auto"/>
        <w:jc w:val="both"/>
        <w:rPr>
          <w:rFonts w:eastAsia="Times New Roman" w:cstheme="minorHAnsi"/>
          <w:color w:val="555555"/>
          <w:sz w:val="24"/>
          <w:szCs w:val="24"/>
          <w:lang w:bidi="ne-NP"/>
        </w:rPr>
      </w:pPr>
      <w:hyperlink r:id="rId7" w:history="1">
        <w:r w:rsidR="00504DDB" w:rsidRPr="00504DDB">
          <w:rPr>
            <w:rFonts w:eastAsia="Times New Roman" w:cstheme="minorHAnsi"/>
            <w:b/>
            <w:bCs/>
            <w:color w:val="007BFF"/>
            <w:sz w:val="24"/>
            <w:szCs w:val="24"/>
            <w:u w:val="single"/>
            <w:bdr w:val="single" w:sz="2" w:space="0" w:color="E5E7EB" w:frame="1"/>
            <w:lang w:bidi="ne-NP"/>
          </w:rPr>
          <w:t>http://worecnepal.org/caree</w:t>
        </w:r>
      </w:hyperlink>
    </w:p>
    <w:p w14:paraId="3A25CAE4" w14:textId="77777777" w:rsidR="009F3678" w:rsidRPr="00E76404" w:rsidRDefault="009F3678" w:rsidP="00504DDB">
      <w:pPr>
        <w:shd w:val="clear" w:color="auto" w:fill="FFFFFF" w:themeFill="background1"/>
        <w:spacing w:after="0" w:line="240" w:lineRule="auto"/>
        <w:jc w:val="both"/>
        <w:textAlignment w:val="baseline"/>
        <w:rPr>
          <w:rFonts w:eastAsia="Times New Roman" w:cstheme="minorHAnsi"/>
          <w:color w:val="000000"/>
          <w:sz w:val="24"/>
          <w:szCs w:val="24"/>
        </w:rPr>
      </w:pPr>
    </w:p>
    <w:p w14:paraId="56E57294" w14:textId="77777777" w:rsidR="009F3678" w:rsidRPr="00E76404" w:rsidRDefault="009F3678" w:rsidP="00504DDB">
      <w:pPr>
        <w:shd w:val="clear" w:color="auto" w:fill="FFFFFF" w:themeFill="background1"/>
        <w:spacing w:after="0" w:line="240" w:lineRule="auto"/>
        <w:jc w:val="both"/>
        <w:textAlignment w:val="baseline"/>
        <w:rPr>
          <w:rFonts w:eastAsia="Times New Roman" w:cstheme="minorHAnsi"/>
          <w:color w:val="000000"/>
          <w:sz w:val="24"/>
          <w:szCs w:val="24"/>
        </w:rPr>
      </w:pPr>
    </w:p>
    <w:p w14:paraId="6405E5E8" w14:textId="77777777" w:rsidR="00B55345" w:rsidRPr="00E76404" w:rsidRDefault="00B55345" w:rsidP="00504DDB">
      <w:pPr>
        <w:rPr>
          <w:rFonts w:cstheme="minorHAnsi"/>
          <w:sz w:val="24"/>
          <w:szCs w:val="24"/>
        </w:rPr>
      </w:pPr>
    </w:p>
    <w:sectPr w:rsidR="00B55345" w:rsidRPr="00E76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6C39"/>
    <w:multiLevelType w:val="multilevel"/>
    <w:tmpl w:val="3D7C3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56124D"/>
    <w:multiLevelType w:val="hybridMultilevel"/>
    <w:tmpl w:val="419A19BA"/>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0AE0777"/>
    <w:multiLevelType w:val="multilevel"/>
    <w:tmpl w:val="1E0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78"/>
    <w:rsid w:val="000C3A7E"/>
    <w:rsid w:val="001161F0"/>
    <w:rsid w:val="0013511D"/>
    <w:rsid w:val="00227C7F"/>
    <w:rsid w:val="002675DD"/>
    <w:rsid w:val="0027710B"/>
    <w:rsid w:val="00291EC0"/>
    <w:rsid w:val="00504DDB"/>
    <w:rsid w:val="0051315E"/>
    <w:rsid w:val="005133AB"/>
    <w:rsid w:val="006A06B1"/>
    <w:rsid w:val="006A66EA"/>
    <w:rsid w:val="00805E47"/>
    <w:rsid w:val="008C597E"/>
    <w:rsid w:val="008F1A01"/>
    <w:rsid w:val="00914C51"/>
    <w:rsid w:val="009601B3"/>
    <w:rsid w:val="009D7DFE"/>
    <w:rsid w:val="009F3678"/>
    <w:rsid w:val="00A55C6B"/>
    <w:rsid w:val="00B55345"/>
    <w:rsid w:val="00B7644D"/>
    <w:rsid w:val="00CB55DB"/>
    <w:rsid w:val="00CD5704"/>
    <w:rsid w:val="00D26BF7"/>
    <w:rsid w:val="00E5018B"/>
    <w:rsid w:val="00E76404"/>
    <w:rsid w:val="00EB3E3E"/>
    <w:rsid w:val="00F91D7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7210"/>
  <w15:chartTrackingRefBased/>
  <w15:docId w15:val="{1E13297C-C613-4E2F-9AEC-4938A6DF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78"/>
    <w:pPr>
      <w:spacing w:after="200" w:line="276" w:lineRule="auto"/>
    </w:pPr>
    <w:rPr>
      <w:rFonts w:eastAsiaTheme="minorEastAsia"/>
    </w:rPr>
  </w:style>
  <w:style w:type="paragraph" w:styleId="Heading1">
    <w:name w:val="heading 1"/>
    <w:basedOn w:val="Normal"/>
    <w:link w:val="Heading1Char"/>
    <w:uiPriority w:val="9"/>
    <w:qFormat/>
    <w:rsid w:val="00B7644D"/>
    <w:pPr>
      <w:spacing w:before="100" w:beforeAutospacing="1" w:after="100" w:afterAutospacing="1" w:line="240" w:lineRule="auto"/>
      <w:outlineLvl w:val="0"/>
    </w:pPr>
    <w:rPr>
      <w:rFonts w:ascii="Times New Roman" w:eastAsia="Times New Roman" w:hAnsi="Times New Roman" w:cs="Times New Roman"/>
      <w:b/>
      <w:bCs/>
      <w:kern w:val="36"/>
      <w:sz w:val="48"/>
      <w:szCs w:val="48"/>
      <w:lang w:bidi="ne-NP"/>
    </w:rPr>
  </w:style>
  <w:style w:type="paragraph" w:styleId="Heading2">
    <w:name w:val="heading 2"/>
    <w:basedOn w:val="Normal"/>
    <w:link w:val="Heading2Char"/>
    <w:uiPriority w:val="9"/>
    <w:qFormat/>
    <w:rsid w:val="00B7644D"/>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f-apx-apf-ape-a1j-ji">
    <w:name w:val="alf-apx-apf-ape-a1j-ji"/>
    <w:basedOn w:val="Normal"/>
    <w:rsid w:val="009F367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Default">
    <w:name w:val="Default"/>
    <w:rsid w:val="009F367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F3678"/>
    <w:pPr>
      <w:ind w:left="720"/>
      <w:contextualSpacing/>
    </w:pPr>
  </w:style>
  <w:style w:type="character" w:styleId="CommentReference">
    <w:name w:val="annotation reference"/>
    <w:basedOn w:val="DefaultParagraphFont"/>
    <w:uiPriority w:val="99"/>
    <w:semiHidden/>
    <w:unhideWhenUsed/>
    <w:rsid w:val="002675DD"/>
    <w:rPr>
      <w:sz w:val="16"/>
      <w:szCs w:val="16"/>
    </w:rPr>
  </w:style>
  <w:style w:type="paragraph" w:styleId="CommentText">
    <w:name w:val="annotation text"/>
    <w:basedOn w:val="Normal"/>
    <w:link w:val="CommentTextChar"/>
    <w:uiPriority w:val="99"/>
    <w:semiHidden/>
    <w:unhideWhenUsed/>
    <w:rsid w:val="002675DD"/>
    <w:pPr>
      <w:spacing w:line="240" w:lineRule="auto"/>
    </w:pPr>
    <w:rPr>
      <w:sz w:val="20"/>
      <w:szCs w:val="20"/>
    </w:rPr>
  </w:style>
  <w:style w:type="character" w:customStyle="1" w:styleId="CommentTextChar">
    <w:name w:val="Comment Text Char"/>
    <w:basedOn w:val="DefaultParagraphFont"/>
    <w:link w:val="CommentText"/>
    <w:uiPriority w:val="99"/>
    <w:semiHidden/>
    <w:rsid w:val="002675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675DD"/>
    <w:rPr>
      <w:b/>
      <w:bCs/>
    </w:rPr>
  </w:style>
  <w:style w:type="character" w:customStyle="1" w:styleId="CommentSubjectChar">
    <w:name w:val="Comment Subject Char"/>
    <w:basedOn w:val="CommentTextChar"/>
    <w:link w:val="CommentSubject"/>
    <w:uiPriority w:val="99"/>
    <w:semiHidden/>
    <w:rsid w:val="002675DD"/>
    <w:rPr>
      <w:rFonts w:eastAsiaTheme="minorEastAsia"/>
      <w:b/>
      <w:bCs/>
      <w:sz w:val="20"/>
      <w:szCs w:val="20"/>
    </w:rPr>
  </w:style>
  <w:style w:type="paragraph" w:styleId="BalloonText">
    <w:name w:val="Balloon Text"/>
    <w:basedOn w:val="Normal"/>
    <w:link w:val="BalloonTextChar"/>
    <w:uiPriority w:val="99"/>
    <w:semiHidden/>
    <w:unhideWhenUsed/>
    <w:rsid w:val="00A55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C6B"/>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B7644D"/>
    <w:rPr>
      <w:rFonts w:ascii="Times New Roman" w:eastAsia="Times New Roman" w:hAnsi="Times New Roman" w:cs="Times New Roman"/>
      <w:b/>
      <w:bCs/>
      <w:kern w:val="36"/>
      <w:sz w:val="48"/>
      <w:szCs w:val="48"/>
      <w:lang w:bidi="ne-NP"/>
    </w:rPr>
  </w:style>
  <w:style w:type="character" w:customStyle="1" w:styleId="Heading2Char">
    <w:name w:val="Heading 2 Char"/>
    <w:basedOn w:val="DefaultParagraphFont"/>
    <w:link w:val="Heading2"/>
    <w:uiPriority w:val="9"/>
    <w:rsid w:val="00B7644D"/>
    <w:rPr>
      <w:rFonts w:ascii="Times New Roman" w:eastAsia="Times New Roman" w:hAnsi="Times New Roman" w:cs="Times New Roman"/>
      <w:b/>
      <w:bCs/>
      <w:sz w:val="36"/>
      <w:szCs w:val="36"/>
      <w:lang w:bidi="ne-NP"/>
    </w:rPr>
  </w:style>
  <w:style w:type="character" w:customStyle="1" w:styleId="job-posted-on">
    <w:name w:val="job-posted-on"/>
    <w:basedOn w:val="DefaultParagraphFont"/>
    <w:rsid w:val="00B7644D"/>
  </w:style>
  <w:style w:type="character" w:customStyle="1" w:styleId="apply-deadline">
    <w:name w:val="apply-deadline"/>
    <w:basedOn w:val="DefaultParagraphFont"/>
    <w:rsid w:val="00B7644D"/>
  </w:style>
  <w:style w:type="paragraph" w:styleId="NormalWeb">
    <w:name w:val="Normal (Web)"/>
    <w:basedOn w:val="Normal"/>
    <w:uiPriority w:val="99"/>
    <w:semiHidden/>
    <w:unhideWhenUsed/>
    <w:rsid w:val="00B7644D"/>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Hyperlink">
    <w:name w:val="Hyperlink"/>
    <w:basedOn w:val="DefaultParagraphFont"/>
    <w:uiPriority w:val="99"/>
    <w:semiHidden/>
    <w:unhideWhenUsed/>
    <w:rsid w:val="00504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20527">
      <w:bodyDiv w:val="1"/>
      <w:marLeft w:val="0"/>
      <w:marRight w:val="0"/>
      <w:marTop w:val="0"/>
      <w:marBottom w:val="0"/>
      <w:divBdr>
        <w:top w:val="none" w:sz="0" w:space="0" w:color="auto"/>
        <w:left w:val="none" w:sz="0" w:space="0" w:color="auto"/>
        <w:bottom w:val="none" w:sz="0" w:space="0" w:color="auto"/>
        <w:right w:val="none" w:sz="0" w:space="0" w:color="auto"/>
      </w:divBdr>
    </w:div>
    <w:div w:id="1206521531">
      <w:bodyDiv w:val="1"/>
      <w:marLeft w:val="0"/>
      <w:marRight w:val="0"/>
      <w:marTop w:val="0"/>
      <w:marBottom w:val="0"/>
      <w:divBdr>
        <w:top w:val="none" w:sz="0" w:space="0" w:color="auto"/>
        <w:left w:val="none" w:sz="0" w:space="0" w:color="auto"/>
        <w:bottom w:val="none" w:sz="0" w:space="0" w:color="auto"/>
        <w:right w:val="none" w:sz="0" w:space="0" w:color="auto"/>
      </w:divBdr>
    </w:div>
    <w:div w:id="1215461038">
      <w:bodyDiv w:val="1"/>
      <w:marLeft w:val="0"/>
      <w:marRight w:val="0"/>
      <w:marTop w:val="0"/>
      <w:marBottom w:val="0"/>
      <w:divBdr>
        <w:top w:val="none" w:sz="0" w:space="0" w:color="auto"/>
        <w:left w:val="none" w:sz="0" w:space="0" w:color="auto"/>
        <w:bottom w:val="none" w:sz="0" w:space="0" w:color="auto"/>
        <w:right w:val="none" w:sz="0" w:space="0" w:color="auto"/>
      </w:divBdr>
      <w:divsChild>
        <w:div w:id="1490168293">
          <w:marLeft w:val="0"/>
          <w:marRight w:val="0"/>
          <w:marTop w:val="0"/>
          <w:marBottom w:val="0"/>
          <w:divBdr>
            <w:top w:val="single" w:sz="2" w:space="0" w:color="E5E7EB"/>
            <w:left w:val="single" w:sz="2" w:space="0" w:color="E5E7EB"/>
            <w:bottom w:val="single" w:sz="2" w:space="0" w:color="E5E7EB"/>
            <w:right w:val="single" w:sz="2" w:space="0" w:color="E5E7EB"/>
          </w:divBdr>
        </w:div>
        <w:div w:id="1303846383">
          <w:marLeft w:val="0"/>
          <w:marRight w:val="0"/>
          <w:marTop w:val="0"/>
          <w:marBottom w:val="0"/>
          <w:divBdr>
            <w:top w:val="single" w:sz="2" w:space="0" w:color="E5E7EB"/>
            <w:left w:val="single" w:sz="2" w:space="0" w:color="E5E7EB"/>
            <w:bottom w:val="single" w:sz="2" w:space="0" w:color="E5E7EB"/>
            <w:right w:val="single" w:sz="2" w:space="0" w:color="E5E7EB"/>
          </w:divBdr>
          <w:divsChild>
            <w:div w:id="1432623021">
              <w:marLeft w:val="0"/>
              <w:marRight w:val="0"/>
              <w:marTop w:val="0"/>
              <w:marBottom w:val="150"/>
              <w:divBdr>
                <w:top w:val="single" w:sz="2" w:space="0" w:color="E5E7EB"/>
                <w:left w:val="single" w:sz="2" w:space="0" w:color="E5E7EB"/>
                <w:bottom w:val="single" w:sz="2" w:space="0" w:color="E5E7EB"/>
                <w:right w:val="single" w:sz="2" w:space="0" w:color="E5E7EB"/>
              </w:divBdr>
            </w:div>
          </w:divsChild>
        </w:div>
        <w:div w:id="529029592">
          <w:marLeft w:val="-225"/>
          <w:marRight w:val="-225"/>
          <w:marTop w:val="0"/>
          <w:marBottom w:val="0"/>
          <w:divBdr>
            <w:top w:val="single" w:sz="2" w:space="0" w:color="E5E7EB"/>
            <w:left w:val="single" w:sz="2" w:space="0" w:color="E5E7EB"/>
            <w:bottom w:val="single" w:sz="2" w:space="0" w:color="E5E7EB"/>
            <w:right w:val="single" w:sz="2" w:space="0" w:color="E5E7EB"/>
          </w:divBdr>
          <w:divsChild>
            <w:div w:id="1550678586">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orecnepal.org/car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orecnepa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A422-64F1-4211-A6AC-F044C9B7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kamala pokharel</cp:lastModifiedBy>
  <cp:revision>3</cp:revision>
  <cp:lastPrinted>2023-06-09T03:59:00Z</cp:lastPrinted>
  <dcterms:created xsi:type="dcterms:W3CDTF">2024-05-27T06:34:00Z</dcterms:created>
  <dcterms:modified xsi:type="dcterms:W3CDTF">2024-05-27T06:35:00Z</dcterms:modified>
</cp:coreProperties>
</file>